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413BD" w14:textId="77777777" w:rsidR="005E7FA6" w:rsidRPr="0023491B" w:rsidRDefault="00F50969" w:rsidP="0023491B">
      <w:pPr>
        <w:spacing w:line="360" w:lineRule="auto"/>
        <w:rPr>
          <w:rFonts w:ascii="Arial" w:hAnsi="Arial" w:cs="Arial"/>
          <w:sz w:val="28"/>
          <w:szCs w:val="28"/>
        </w:rPr>
      </w:pPr>
      <w:r w:rsidRPr="0023491B">
        <w:rPr>
          <w:rFonts w:ascii="Arial" w:hAnsi="Arial" w:cs="Arial"/>
          <w:sz w:val="28"/>
          <w:szCs w:val="28"/>
        </w:rPr>
        <w:t>PRESSEMITTEILUNG</w:t>
      </w:r>
    </w:p>
    <w:p w14:paraId="61E6172B" w14:textId="0B51B4BC" w:rsidR="00FC290B" w:rsidRDefault="00FC290B" w:rsidP="0023491B">
      <w:pPr>
        <w:spacing w:line="360" w:lineRule="auto"/>
        <w:rPr>
          <w:rFonts w:ascii="Arial" w:hAnsi="Arial" w:cs="Arial"/>
          <w:sz w:val="20"/>
          <w:szCs w:val="20"/>
        </w:rPr>
      </w:pPr>
    </w:p>
    <w:p w14:paraId="588F56BA" w14:textId="77777777" w:rsidR="0023491B" w:rsidRPr="0023491B" w:rsidRDefault="0023491B" w:rsidP="0023491B">
      <w:pPr>
        <w:spacing w:line="360" w:lineRule="auto"/>
        <w:rPr>
          <w:rFonts w:ascii="Arial" w:hAnsi="Arial" w:cs="Arial"/>
          <w:sz w:val="20"/>
          <w:szCs w:val="20"/>
        </w:rPr>
      </w:pPr>
    </w:p>
    <w:p w14:paraId="5313C0D6" w14:textId="39869193" w:rsidR="00991C4B" w:rsidRPr="00880A44" w:rsidRDefault="004D35D5" w:rsidP="0023491B">
      <w:pPr>
        <w:spacing w:line="360" w:lineRule="auto"/>
        <w:rPr>
          <w:rFonts w:ascii="Arial" w:hAnsi="Arial" w:cs="Arial"/>
          <w:b/>
          <w:bCs/>
          <w:sz w:val="32"/>
          <w:szCs w:val="32"/>
        </w:rPr>
      </w:pPr>
      <w:r>
        <w:rPr>
          <w:rFonts w:ascii="Arial" w:hAnsi="Arial" w:cs="Arial"/>
          <w:b/>
          <w:bCs/>
          <w:sz w:val="32"/>
          <w:szCs w:val="32"/>
        </w:rPr>
        <w:t xml:space="preserve">Vegane Grillknödel: </w:t>
      </w:r>
      <w:r w:rsidR="00172328">
        <w:rPr>
          <w:rFonts w:ascii="Arial" w:hAnsi="Arial" w:cs="Arial"/>
          <w:b/>
          <w:bCs/>
          <w:sz w:val="32"/>
          <w:szCs w:val="32"/>
        </w:rPr>
        <w:t xml:space="preserve">Die </w:t>
      </w:r>
      <w:r w:rsidR="00AB6732">
        <w:rPr>
          <w:rFonts w:ascii="Arial" w:hAnsi="Arial" w:cs="Arial"/>
          <w:b/>
          <w:bCs/>
          <w:sz w:val="32"/>
          <w:szCs w:val="32"/>
        </w:rPr>
        <w:t>Innovation</w:t>
      </w:r>
      <w:r>
        <w:rPr>
          <w:rFonts w:ascii="Arial" w:hAnsi="Arial" w:cs="Arial"/>
          <w:b/>
          <w:bCs/>
          <w:sz w:val="32"/>
          <w:szCs w:val="32"/>
        </w:rPr>
        <w:t xml:space="preserve"> </w:t>
      </w:r>
      <w:r w:rsidR="00183931">
        <w:rPr>
          <w:rFonts w:ascii="Arial" w:hAnsi="Arial" w:cs="Arial"/>
          <w:b/>
          <w:bCs/>
          <w:sz w:val="32"/>
          <w:szCs w:val="32"/>
        </w:rPr>
        <w:t xml:space="preserve">ist zurück </w:t>
      </w:r>
      <w:r w:rsidR="00172328">
        <w:rPr>
          <w:rFonts w:ascii="Arial" w:hAnsi="Arial" w:cs="Arial"/>
          <w:b/>
          <w:bCs/>
          <w:sz w:val="32"/>
          <w:szCs w:val="32"/>
        </w:rPr>
        <w:t>im MEGGLE</w:t>
      </w:r>
      <w:r>
        <w:rPr>
          <w:rFonts w:ascii="Arial" w:hAnsi="Arial" w:cs="Arial"/>
          <w:b/>
          <w:bCs/>
          <w:sz w:val="32"/>
          <w:szCs w:val="32"/>
        </w:rPr>
        <w:t xml:space="preserve"> Grillsortiment</w:t>
      </w:r>
    </w:p>
    <w:p w14:paraId="3D42FD49" w14:textId="66F9358E" w:rsidR="0068289A" w:rsidRPr="0023491B" w:rsidRDefault="00094B3B" w:rsidP="0023491B">
      <w:pPr>
        <w:spacing w:line="360" w:lineRule="auto"/>
        <w:rPr>
          <w:rFonts w:ascii="Arial" w:hAnsi="Arial" w:cs="Arial"/>
          <w:b/>
          <w:bCs/>
          <w:sz w:val="20"/>
          <w:szCs w:val="20"/>
        </w:rPr>
      </w:pPr>
      <w:r>
        <w:rPr>
          <w:rFonts w:ascii="Arial" w:hAnsi="Arial" w:cs="Arial"/>
          <w:b/>
          <w:bCs/>
          <w:sz w:val="20"/>
          <w:szCs w:val="20"/>
        </w:rPr>
        <w:t xml:space="preserve">MEGGLE Grillknödel sorgen ab </w:t>
      </w:r>
      <w:r w:rsidR="002135E8">
        <w:rPr>
          <w:rFonts w:ascii="Arial" w:hAnsi="Arial" w:cs="Arial"/>
          <w:b/>
          <w:bCs/>
          <w:sz w:val="20"/>
          <w:szCs w:val="20"/>
        </w:rPr>
        <w:t xml:space="preserve">KW 12 </w:t>
      </w:r>
      <w:r w:rsidR="00F416FF">
        <w:rPr>
          <w:rFonts w:ascii="Arial" w:hAnsi="Arial" w:cs="Arial"/>
          <w:b/>
          <w:bCs/>
          <w:sz w:val="20"/>
          <w:szCs w:val="20"/>
        </w:rPr>
        <w:t xml:space="preserve">wieder </w:t>
      </w:r>
      <w:r>
        <w:rPr>
          <w:rFonts w:ascii="Arial" w:hAnsi="Arial" w:cs="Arial"/>
          <w:b/>
          <w:bCs/>
          <w:sz w:val="20"/>
          <w:szCs w:val="20"/>
        </w:rPr>
        <w:t>für genussvolle Momente</w:t>
      </w:r>
    </w:p>
    <w:p w14:paraId="3302F709" w14:textId="77777777" w:rsidR="00A464D3" w:rsidRPr="0023491B" w:rsidRDefault="00A464D3" w:rsidP="0023491B">
      <w:pPr>
        <w:spacing w:line="360" w:lineRule="auto"/>
        <w:rPr>
          <w:rFonts w:ascii="Arial" w:hAnsi="Arial" w:cs="Arial"/>
          <w:sz w:val="20"/>
          <w:szCs w:val="20"/>
        </w:rPr>
      </w:pPr>
    </w:p>
    <w:p w14:paraId="2AC3E2CE" w14:textId="7457E89D" w:rsidR="0068289A" w:rsidRPr="0023491B" w:rsidRDefault="0073195C" w:rsidP="0023491B">
      <w:pPr>
        <w:spacing w:line="360" w:lineRule="auto"/>
        <w:rPr>
          <w:rFonts w:ascii="Arial" w:hAnsi="Arial" w:cs="Arial"/>
          <w:b/>
          <w:bCs/>
          <w:sz w:val="20"/>
          <w:szCs w:val="20"/>
        </w:rPr>
      </w:pPr>
      <w:r w:rsidRPr="0023491B">
        <w:rPr>
          <w:rFonts w:ascii="Arial" w:hAnsi="Arial" w:cs="Arial"/>
          <w:b/>
          <w:bCs/>
          <w:sz w:val="20"/>
          <w:szCs w:val="20"/>
        </w:rPr>
        <w:t>Wasserburg am Inn</w:t>
      </w:r>
      <w:r w:rsidR="00644861" w:rsidRPr="0023491B">
        <w:rPr>
          <w:rFonts w:ascii="Arial" w:hAnsi="Arial" w:cs="Arial"/>
          <w:b/>
          <w:bCs/>
          <w:sz w:val="20"/>
          <w:szCs w:val="20"/>
        </w:rPr>
        <w:t xml:space="preserve">, </w:t>
      </w:r>
      <w:r w:rsidR="004F5E64" w:rsidRPr="0023491B">
        <w:rPr>
          <w:rFonts w:ascii="Arial" w:hAnsi="Arial" w:cs="Arial"/>
          <w:b/>
          <w:bCs/>
          <w:sz w:val="20"/>
          <w:szCs w:val="20"/>
        </w:rPr>
        <w:t xml:space="preserve">den </w:t>
      </w:r>
      <w:r w:rsidR="00B9704F">
        <w:rPr>
          <w:rFonts w:ascii="Arial" w:hAnsi="Arial" w:cs="Arial"/>
          <w:b/>
          <w:bCs/>
          <w:sz w:val="20"/>
          <w:szCs w:val="20"/>
        </w:rPr>
        <w:t>01</w:t>
      </w:r>
      <w:r w:rsidR="00627DD9" w:rsidRPr="0023491B">
        <w:rPr>
          <w:rFonts w:ascii="Arial" w:hAnsi="Arial" w:cs="Arial"/>
          <w:b/>
          <w:bCs/>
          <w:sz w:val="20"/>
          <w:szCs w:val="20"/>
        </w:rPr>
        <w:t>.</w:t>
      </w:r>
      <w:r w:rsidR="00B9704F">
        <w:rPr>
          <w:rFonts w:ascii="Arial" w:hAnsi="Arial" w:cs="Arial"/>
          <w:b/>
          <w:bCs/>
          <w:sz w:val="20"/>
          <w:szCs w:val="20"/>
        </w:rPr>
        <w:t>02</w:t>
      </w:r>
      <w:r w:rsidR="001E347B" w:rsidRPr="0023491B">
        <w:rPr>
          <w:rFonts w:ascii="Arial" w:hAnsi="Arial" w:cs="Arial"/>
          <w:b/>
          <w:bCs/>
          <w:sz w:val="20"/>
          <w:szCs w:val="20"/>
        </w:rPr>
        <w:t>.</w:t>
      </w:r>
      <w:r w:rsidR="00F119E5" w:rsidRPr="0023491B">
        <w:rPr>
          <w:rFonts w:ascii="Arial" w:hAnsi="Arial" w:cs="Arial"/>
          <w:b/>
          <w:bCs/>
          <w:sz w:val="20"/>
          <w:szCs w:val="20"/>
        </w:rPr>
        <w:t>202</w:t>
      </w:r>
      <w:r w:rsidR="006A0461">
        <w:rPr>
          <w:rFonts w:ascii="Arial" w:hAnsi="Arial" w:cs="Arial"/>
          <w:b/>
          <w:bCs/>
          <w:sz w:val="20"/>
          <w:szCs w:val="20"/>
        </w:rPr>
        <w:t>3</w:t>
      </w:r>
      <w:r w:rsidR="00267F8F" w:rsidRPr="0023491B">
        <w:rPr>
          <w:rFonts w:ascii="Arial" w:hAnsi="Arial" w:cs="Arial"/>
          <w:b/>
          <w:bCs/>
          <w:sz w:val="20"/>
          <w:szCs w:val="20"/>
        </w:rPr>
        <w:t xml:space="preserve"> </w:t>
      </w:r>
      <w:r w:rsidR="00644861" w:rsidRPr="0023491B">
        <w:rPr>
          <w:rFonts w:ascii="Arial" w:hAnsi="Arial" w:cs="Arial"/>
          <w:b/>
          <w:bCs/>
          <w:sz w:val="20"/>
          <w:szCs w:val="20"/>
        </w:rPr>
        <w:t>–</w:t>
      </w:r>
      <w:r w:rsidR="00BC5355">
        <w:rPr>
          <w:rFonts w:ascii="Arial" w:hAnsi="Arial" w:cs="Arial"/>
          <w:b/>
          <w:bCs/>
          <w:sz w:val="20"/>
          <w:szCs w:val="20"/>
        </w:rPr>
        <w:t xml:space="preserve"> Pflanzliche Grillalternativen sind auch </w:t>
      </w:r>
      <w:r w:rsidR="002135E8">
        <w:rPr>
          <w:rFonts w:ascii="Arial" w:hAnsi="Arial" w:cs="Arial"/>
          <w:b/>
          <w:bCs/>
          <w:sz w:val="20"/>
          <w:szCs w:val="20"/>
        </w:rPr>
        <w:t>in der</w:t>
      </w:r>
      <w:r w:rsidR="00BC5355">
        <w:rPr>
          <w:rFonts w:ascii="Arial" w:hAnsi="Arial" w:cs="Arial"/>
          <w:b/>
          <w:bCs/>
          <w:sz w:val="20"/>
          <w:szCs w:val="20"/>
        </w:rPr>
        <w:t xml:space="preserve"> Grill-Saison 2023 </w:t>
      </w:r>
      <w:r w:rsidR="005569CE">
        <w:rPr>
          <w:rFonts w:ascii="Arial" w:hAnsi="Arial" w:cs="Arial"/>
          <w:b/>
          <w:bCs/>
          <w:sz w:val="20"/>
          <w:szCs w:val="20"/>
        </w:rPr>
        <w:t>äußerst beliebt</w:t>
      </w:r>
      <w:r w:rsidR="000D44EA">
        <w:rPr>
          <w:rFonts w:ascii="Arial" w:hAnsi="Arial" w:cs="Arial"/>
          <w:b/>
          <w:bCs/>
          <w:sz w:val="20"/>
          <w:szCs w:val="20"/>
        </w:rPr>
        <w:t>. MEGGLE</w:t>
      </w:r>
      <w:r w:rsidR="009B42C3">
        <w:rPr>
          <w:rFonts w:ascii="Arial" w:hAnsi="Arial" w:cs="Arial"/>
          <w:b/>
          <w:bCs/>
          <w:sz w:val="20"/>
          <w:szCs w:val="20"/>
        </w:rPr>
        <w:t xml:space="preserve"> bedient </w:t>
      </w:r>
      <w:r w:rsidR="009B42C3" w:rsidRPr="009B42C3">
        <w:rPr>
          <w:rFonts w:ascii="Arial" w:hAnsi="Arial" w:cs="Arial"/>
          <w:b/>
          <w:bCs/>
          <w:sz w:val="20"/>
          <w:szCs w:val="20"/>
        </w:rPr>
        <w:t xml:space="preserve">den weiterhin positiven Trend </w:t>
      </w:r>
      <w:r w:rsidR="009B42C3">
        <w:rPr>
          <w:rFonts w:ascii="Arial" w:hAnsi="Arial" w:cs="Arial"/>
          <w:b/>
          <w:bCs/>
          <w:sz w:val="20"/>
          <w:szCs w:val="20"/>
        </w:rPr>
        <w:t>und</w:t>
      </w:r>
      <w:r w:rsidR="000D44EA">
        <w:rPr>
          <w:rFonts w:ascii="Arial" w:hAnsi="Arial" w:cs="Arial"/>
          <w:b/>
          <w:bCs/>
          <w:sz w:val="20"/>
          <w:szCs w:val="20"/>
        </w:rPr>
        <w:t xml:space="preserve"> </w:t>
      </w:r>
      <w:r w:rsidR="00094B3B">
        <w:rPr>
          <w:rFonts w:ascii="Arial" w:hAnsi="Arial" w:cs="Arial"/>
          <w:b/>
          <w:bCs/>
          <w:sz w:val="20"/>
          <w:szCs w:val="20"/>
        </w:rPr>
        <w:t xml:space="preserve">bringt </w:t>
      </w:r>
      <w:r w:rsidR="00D158F9">
        <w:rPr>
          <w:rFonts w:ascii="Arial" w:hAnsi="Arial" w:cs="Arial"/>
          <w:b/>
          <w:bCs/>
          <w:sz w:val="20"/>
          <w:szCs w:val="20"/>
        </w:rPr>
        <w:t xml:space="preserve">die </w:t>
      </w:r>
      <w:r w:rsidR="00094B3B">
        <w:rPr>
          <w:rFonts w:ascii="Arial" w:hAnsi="Arial" w:cs="Arial"/>
          <w:b/>
          <w:bCs/>
          <w:sz w:val="20"/>
          <w:szCs w:val="20"/>
        </w:rPr>
        <w:t>Grillknödel in den Sorten „Klassik“ und „Röstzwiebel“ zurück ins Kühlregal</w:t>
      </w:r>
      <w:r w:rsidR="00DC1C9B">
        <w:rPr>
          <w:rFonts w:ascii="Arial" w:hAnsi="Arial" w:cs="Arial"/>
          <w:b/>
          <w:bCs/>
          <w:sz w:val="20"/>
          <w:szCs w:val="20"/>
        </w:rPr>
        <w:t xml:space="preserve">. Die vegane Innovation </w:t>
      </w:r>
      <w:r w:rsidR="002135E8">
        <w:rPr>
          <w:rFonts w:ascii="Arial" w:hAnsi="Arial" w:cs="Arial"/>
          <w:b/>
          <w:bCs/>
          <w:sz w:val="20"/>
          <w:szCs w:val="20"/>
        </w:rPr>
        <w:t>war 2022 ein großer Erfolg</w:t>
      </w:r>
      <w:r w:rsidR="009B42C3">
        <w:rPr>
          <w:rFonts w:ascii="Arial" w:hAnsi="Arial" w:cs="Arial"/>
          <w:b/>
          <w:bCs/>
          <w:sz w:val="20"/>
          <w:szCs w:val="20"/>
        </w:rPr>
        <w:t xml:space="preserve"> und ist a</w:t>
      </w:r>
      <w:r w:rsidR="00DC1C9B">
        <w:rPr>
          <w:rFonts w:ascii="Arial" w:hAnsi="Arial" w:cs="Arial"/>
          <w:b/>
          <w:bCs/>
          <w:sz w:val="20"/>
          <w:szCs w:val="20"/>
        </w:rPr>
        <w:t xml:space="preserve">uf Basis von </w:t>
      </w:r>
      <w:r w:rsidR="00CF77D6">
        <w:rPr>
          <w:rFonts w:ascii="Arial" w:hAnsi="Arial" w:cs="Arial"/>
          <w:b/>
          <w:bCs/>
          <w:sz w:val="20"/>
          <w:szCs w:val="20"/>
        </w:rPr>
        <w:t xml:space="preserve">Knödelbrot </w:t>
      </w:r>
      <w:r w:rsidR="00DC1C9B">
        <w:rPr>
          <w:rFonts w:ascii="Arial" w:hAnsi="Arial" w:cs="Arial"/>
          <w:b/>
          <w:bCs/>
          <w:sz w:val="20"/>
          <w:szCs w:val="20"/>
        </w:rPr>
        <w:t xml:space="preserve">die perfekte pflanzliche </w:t>
      </w:r>
      <w:r w:rsidR="00774AC6">
        <w:rPr>
          <w:rFonts w:ascii="Arial" w:hAnsi="Arial" w:cs="Arial"/>
          <w:b/>
          <w:bCs/>
          <w:sz w:val="20"/>
          <w:szCs w:val="20"/>
        </w:rPr>
        <w:t>Grill</w:t>
      </w:r>
      <w:r w:rsidR="00DC1C9B">
        <w:rPr>
          <w:rFonts w:ascii="Arial" w:hAnsi="Arial" w:cs="Arial"/>
          <w:b/>
          <w:bCs/>
          <w:sz w:val="20"/>
          <w:szCs w:val="20"/>
        </w:rPr>
        <w:t>-Alternative</w:t>
      </w:r>
      <w:r w:rsidR="009B42C3">
        <w:rPr>
          <w:rFonts w:ascii="Arial" w:hAnsi="Arial" w:cs="Arial"/>
          <w:b/>
          <w:bCs/>
          <w:sz w:val="20"/>
          <w:szCs w:val="20"/>
        </w:rPr>
        <w:t>.</w:t>
      </w:r>
      <w:r w:rsidR="00D158F9">
        <w:rPr>
          <w:rFonts w:ascii="Arial" w:hAnsi="Arial" w:cs="Arial"/>
          <w:b/>
          <w:bCs/>
          <w:sz w:val="20"/>
          <w:szCs w:val="20"/>
        </w:rPr>
        <w:t xml:space="preserve"> </w:t>
      </w:r>
      <w:r w:rsidR="006F141C">
        <w:rPr>
          <w:rFonts w:ascii="Arial" w:hAnsi="Arial" w:cs="Arial"/>
          <w:b/>
          <w:bCs/>
          <w:sz w:val="20"/>
          <w:szCs w:val="20"/>
        </w:rPr>
        <w:t xml:space="preserve">Der Verkaufsstart </w:t>
      </w:r>
      <w:r w:rsidR="00FF41F9">
        <w:rPr>
          <w:rFonts w:ascii="Arial" w:hAnsi="Arial" w:cs="Arial"/>
          <w:b/>
          <w:bCs/>
          <w:sz w:val="20"/>
          <w:szCs w:val="20"/>
        </w:rPr>
        <w:t xml:space="preserve">wird </w:t>
      </w:r>
      <w:r w:rsidR="00DC1C9B">
        <w:rPr>
          <w:rFonts w:ascii="Arial" w:hAnsi="Arial" w:cs="Arial"/>
          <w:b/>
          <w:bCs/>
          <w:sz w:val="20"/>
          <w:szCs w:val="20"/>
        </w:rPr>
        <w:t xml:space="preserve">durch eine aufmerksamkeitsstarke TV- und Online-Kampagne begleitet. </w:t>
      </w:r>
    </w:p>
    <w:p w14:paraId="37E0C929" w14:textId="7809BBDD" w:rsidR="0068289A" w:rsidRDefault="0068289A" w:rsidP="0023491B">
      <w:pPr>
        <w:spacing w:line="360" w:lineRule="auto"/>
        <w:rPr>
          <w:rFonts w:ascii="Arial" w:hAnsi="Arial" w:cs="Arial"/>
          <w:sz w:val="20"/>
          <w:szCs w:val="20"/>
        </w:rPr>
      </w:pPr>
    </w:p>
    <w:p w14:paraId="3FF31966" w14:textId="5F9EC882" w:rsidR="008751D7" w:rsidRDefault="00243A4A" w:rsidP="00361D1B">
      <w:pPr>
        <w:spacing w:line="360" w:lineRule="auto"/>
        <w:rPr>
          <w:rFonts w:ascii="Arial" w:hAnsi="Arial" w:cs="Arial"/>
          <w:sz w:val="20"/>
          <w:szCs w:val="20"/>
        </w:rPr>
      </w:pPr>
      <w:r>
        <w:rPr>
          <w:rFonts w:ascii="Arial" w:hAnsi="Arial" w:cs="Arial"/>
          <w:sz w:val="20"/>
          <w:szCs w:val="20"/>
        </w:rPr>
        <w:t xml:space="preserve">Veganer Genuss liegt </w:t>
      </w:r>
      <w:r w:rsidR="008751D7">
        <w:rPr>
          <w:rFonts w:ascii="Arial" w:hAnsi="Arial" w:cs="Arial"/>
          <w:sz w:val="20"/>
          <w:szCs w:val="20"/>
        </w:rPr>
        <w:t xml:space="preserve">nach wie vor </w:t>
      </w:r>
      <w:r>
        <w:rPr>
          <w:rFonts w:ascii="Arial" w:hAnsi="Arial" w:cs="Arial"/>
          <w:sz w:val="20"/>
          <w:szCs w:val="20"/>
        </w:rPr>
        <w:t>im Trend</w:t>
      </w:r>
      <w:r w:rsidR="00EB094A">
        <w:rPr>
          <w:rFonts w:ascii="Arial" w:hAnsi="Arial" w:cs="Arial"/>
          <w:sz w:val="20"/>
          <w:szCs w:val="20"/>
        </w:rPr>
        <w:t xml:space="preserve"> und pflanzliche Grillalternativen sind </w:t>
      </w:r>
      <w:r w:rsidR="00F8291D">
        <w:rPr>
          <w:rFonts w:ascii="Arial" w:hAnsi="Arial" w:cs="Arial"/>
          <w:sz w:val="20"/>
          <w:szCs w:val="20"/>
        </w:rPr>
        <w:t xml:space="preserve">laut einer GfK-Studie </w:t>
      </w:r>
      <w:r w:rsidR="00EB094A">
        <w:rPr>
          <w:rFonts w:ascii="Arial" w:hAnsi="Arial" w:cs="Arial"/>
          <w:sz w:val="20"/>
          <w:szCs w:val="20"/>
        </w:rPr>
        <w:t>gefragter denn je</w:t>
      </w:r>
      <w:r w:rsidR="00C57F67">
        <w:rPr>
          <w:rStyle w:val="Funotenzeichen"/>
          <w:rFonts w:ascii="Arial" w:hAnsi="Arial" w:cs="Arial"/>
          <w:sz w:val="20"/>
          <w:szCs w:val="20"/>
        </w:rPr>
        <w:footnoteReference w:id="1"/>
      </w:r>
      <w:r w:rsidR="00EB094A">
        <w:rPr>
          <w:rFonts w:ascii="Arial" w:hAnsi="Arial" w:cs="Arial"/>
          <w:sz w:val="20"/>
          <w:szCs w:val="20"/>
        </w:rPr>
        <w:t>.</w:t>
      </w:r>
      <w:r>
        <w:rPr>
          <w:rFonts w:ascii="Arial" w:hAnsi="Arial" w:cs="Arial"/>
          <w:sz w:val="20"/>
          <w:szCs w:val="20"/>
        </w:rPr>
        <w:t xml:space="preserve"> </w:t>
      </w:r>
      <w:r w:rsidR="003F557B" w:rsidRPr="003F557B">
        <w:rPr>
          <w:rFonts w:ascii="Arial" w:hAnsi="Arial" w:cs="Arial"/>
          <w:sz w:val="20"/>
          <w:szCs w:val="20"/>
        </w:rPr>
        <w:t xml:space="preserve">Das enorm </w:t>
      </w:r>
      <w:r w:rsidR="00D158F9">
        <w:rPr>
          <w:rFonts w:ascii="Arial" w:hAnsi="Arial" w:cs="Arial"/>
          <w:sz w:val="20"/>
          <w:szCs w:val="20"/>
        </w:rPr>
        <w:t>große</w:t>
      </w:r>
      <w:r w:rsidR="003F557B" w:rsidRPr="003F557B">
        <w:rPr>
          <w:rFonts w:ascii="Arial" w:hAnsi="Arial" w:cs="Arial"/>
          <w:sz w:val="20"/>
          <w:szCs w:val="20"/>
        </w:rPr>
        <w:t xml:space="preserve"> Verbraucherinteresse und die hohe Kaufbereitschaft im letzten Jahr haben gezeigt, dass MEGGLE Grillknödel </w:t>
      </w:r>
      <w:r w:rsidR="002910E1">
        <w:rPr>
          <w:rFonts w:ascii="Arial" w:hAnsi="Arial" w:cs="Arial"/>
          <w:sz w:val="20"/>
          <w:szCs w:val="20"/>
        </w:rPr>
        <w:t xml:space="preserve">begehrt </w:t>
      </w:r>
      <w:r w:rsidR="003F557B" w:rsidRPr="003F557B">
        <w:rPr>
          <w:rFonts w:ascii="Arial" w:hAnsi="Arial" w:cs="Arial"/>
          <w:sz w:val="20"/>
          <w:szCs w:val="20"/>
        </w:rPr>
        <w:t xml:space="preserve">sind und Umsatzpotenzial bieten. </w:t>
      </w:r>
      <w:r w:rsidR="008751D7">
        <w:rPr>
          <w:rFonts w:ascii="Arial" w:hAnsi="Arial" w:cs="Arial"/>
          <w:sz w:val="20"/>
          <w:szCs w:val="20"/>
        </w:rPr>
        <w:t xml:space="preserve">Beste Voraussetzung für </w:t>
      </w:r>
      <w:r w:rsidR="009B42C3">
        <w:rPr>
          <w:rFonts w:ascii="Arial" w:hAnsi="Arial" w:cs="Arial"/>
          <w:sz w:val="20"/>
          <w:szCs w:val="20"/>
        </w:rPr>
        <w:t>das Comeback</w:t>
      </w:r>
      <w:r w:rsidR="008751D7">
        <w:rPr>
          <w:rFonts w:ascii="Arial" w:hAnsi="Arial" w:cs="Arial"/>
          <w:sz w:val="20"/>
          <w:szCs w:val="20"/>
        </w:rPr>
        <w:t xml:space="preserve"> der veganen </w:t>
      </w:r>
      <w:r w:rsidR="002910E1">
        <w:rPr>
          <w:rFonts w:ascii="Arial" w:hAnsi="Arial" w:cs="Arial"/>
          <w:sz w:val="20"/>
          <w:szCs w:val="20"/>
        </w:rPr>
        <w:t>Gr</w:t>
      </w:r>
      <w:r w:rsidR="004D29E0">
        <w:rPr>
          <w:rFonts w:ascii="Arial" w:hAnsi="Arial" w:cs="Arial"/>
          <w:sz w:val="20"/>
          <w:szCs w:val="20"/>
        </w:rPr>
        <w:t>illinnovation</w:t>
      </w:r>
      <w:r w:rsidR="00792945">
        <w:rPr>
          <w:rFonts w:ascii="Arial" w:hAnsi="Arial" w:cs="Arial"/>
          <w:sz w:val="20"/>
          <w:szCs w:val="20"/>
        </w:rPr>
        <w:t xml:space="preserve">, die von </w:t>
      </w:r>
      <w:r w:rsidR="00D158F9">
        <w:rPr>
          <w:rFonts w:ascii="Arial" w:hAnsi="Arial" w:cs="Arial"/>
          <w:sz w:val="20"/>
          <w:szCs w:val="20"/>
        </w:rPr>
        <w:t xml:space="preserve">Ende </w:t>
      </w:r>
      <w:r w:rsidR="00DF5F68">
        <w:rPr>
          <w:rFonts w:ascii="Arial" w:hAnsi="Arial" w:cs="Arial"/>
          <w:sz w:val="20"/>
          <w:szCs w:val="20"/>
        </w:rPr>
        <w:t>März</w:t>
      </w:r>
      <w:r w:rsidR="00792945">
        <w:rPr>
          <w:rFonts w:ascii="Arial" w:hAnsi="Arial" w:cs="Arial"/>
          <w:sz w:val="20"/>
          <w:szCs w:val="20"/>
        </w:rPr>
        <w:t xml:space="preserve"> bis Ende September 2023 das beliebte MEGGLE Grillsortiment ergänz</w:t>
      </w:r>
      <w:r w:rsidR="004D29E0">
        <w:rPr>
          <w:rFonts w:ascii="Arial" w:hAnsi="Arial" w:cs="Arial"/>
          <w:sz w:val="20"/>
          <w:szCs w:val="20"/>
        </w:rPr>
        <w:t>t</w:t>
      </w:r>
      <w:r w:rsidR="00792945">
        <w:rPr>
          <w:rFonts w:ascii="Arial" w:hAnsi="Arial" w:cs="Arial"/>
          <w:sz w:val="20"/>
          <w:szCs w:val="20"/>
        </w:rPr>
        <w:t>.</w:t>
      </w:r>
      <w:r w:rsidR="00A51D75">
        <w:rPr>
          <w:rFonts w:ascii="Arial" w:hAnsi="Arial" w:cs="Arial"/>
          <w:sz w:val="20"/>
          <w:szCs w:val="20"/>
        </w:rPr>
        <w:t xml:space="preserve"> </w:t>
      </w:r>
      <w:r w:rsidR="00361D1B">
        <w:rPr>
          <w:rFonts w:ascii="Arial" w:hAnsi="Arial" w:cs="Arial"/>
          <w:sz w:val="20"/>
          <w:szCs w:val="20"/>
        </w:rPr>
        <w:t xml:space="preserve">Mit </w:t>
      </w:r>
      <w:r w:rsidR="00361D1B" w:rsidRPr="00361D1B">
        <w:rPr>
          <w:rFonts w:ascii="Arial" w:hAnsi="Arial" w:cs="Arial"/>
          <w:sz w:val="20"/>
          <w:szCs w:val="20"/>
        </w:rPr>
        <w:t xml:space="preserve">saisonal passenden, qualitativ hochwertigen und genussvollen, </w:t>
      </w:r>
      <w:proofErr w:type="spellStart"/>
      <w:r w:rsidR="00361D1B" w:rsidRPr="00361D1B">
        <w:rPr>
          <w:rFonts w:ascii="Arial" w:hAnsi="Arial" w:cs="Arial"/>
          <w:sz w:val="20"/>
          <w:szCs w:val="20"/>
        </w:rPr>
        <w:t>convenienten</w:t>
      </w:r>
      <w:proofErr w:type="spellEnd"/>
      <w:r w:rsidR="00361D1B" w:rsidRPr="00361D1B">
        <w:rPr>
          <w:rFonts w:ascii="Arial" w:hAnsi="Arial" w:cs="Arial"/>
          <w:sz w:val="20"/>
          <w:szCs w:val="20"/>
        </w:rPr>
        <w:t xml:space="preserve"> Produkten</w:t>
      </w:r>
      <w:r w:rsidR="00361D1B">
        <w:rPr>
          <w:rFonts w:ascii="Arial" w:hAnsi="Arial" w:cs="Arial"/>
          <w:sz w:val="20"/>
          <w:szCs w:val="20"/>
        </w:rPr>
        <w:t xml:space="preserve"> </w:t>
      </w:r>
      <w:r w:rsidR="00361D1B" w:rsidRPr="00361D1B">
        <w:rPr>
          <w:rFonts w:ascii="Arial" w:hAnsi="Arial" w:cs="Arial"/>
          <w:sz w:val="20"/>
          <w:szCs w:val="20"/>
        </w:rPr>
        <w:t xml:space="preserve">setzt </w:t>
      </w:r>
      <w:r w:rsidR="002750E2" w:rsidRPr="002750E2">
        <w:rPr>
          <w:rFonts w:ascii="Arial" w:hAnsi="Arial" w:cs="Arial"/>
          <w:sz w:val="20"/>
          <w:szCs w:val="20"/>
        </w:rPr>
        <w:t>der renommierte Hersteller aus Wasserburg am Inn</w:t>
      </w:r>
      <w:r w:rsidR="00361D1B" w:rsidRPr="00361D1B">
        <w:rPr>
          <w:rFonts w:ascii="Arial" w:hAnsi="Arial" w:cs="Arial"/>
          <w:sz w:val="20"/>
          <w:szCs w:val="20"/>
        </w:rPr>
        <w:t xml:space="preserve"> immer wieder neue Kaufimpulse.</w:t>
      </w:r>
    </w:p>
    <w:p w14:paraId="16C00E79" w14:textId="77777777" w:rsidR="00EB094A" w:rsidRDefault="00EB094A" w:rsidP="0068289A">
      <w:pPr>
        <w:spacing w:line="360" w:lineRule="auto"/>
        <w:rPr>
          <w:rFonts w:ascii="Arial" w:hAnsi="Arial" w:cs="Arial"/>
          <w:b/>
          <w:bCs/>
          <w:sz w:val="20"/>
          <w:szCs w:val="20"/>
        </w:rPr>
      </w:pPr>
    </w:p>
    <w:p w14:paraId="1385979B" w14:textId="3F190EAA" w:rsidR="0068289A" w:rsidRPr="00EB094A" w:rsidRDefault="00EB094A" w:rsidP="0068289A">
      <w:pPr>
        <w:spacing w:line="360" w:lineRule="auto"/>
        <w:rPr>
          <w:rFonts w:ascii="Arial" w:hAnsi="Arial" w:cs="Arial"/>
          <w:b/>
          <w:bCs/>
          <w:sz w:val="20"/>
          <w:szCs w:val="20"/>
        </w:rPr>
      </w:pPr>
      <w:r>
        <w:rPr>
          <w:rFonts w:ascii="Arial" w:hAnsi="Arial" w:cs="Arial"/>
          <w:b/>
          <w:bCs/>
          <w:sz w:val="20"/>
          <w:szCs w:val="20"/>
        </w:rPr>
        <w:t xml:space="preserve">Vielseitiger </w:t>
      </w:r>
      <w:r w:rsidR="006B7F00" w:rsidRPr="00EB094A">
        <w:rPr>
          <w:rFonts w:ascii="Arial" w:hAnsi="Arial" w:cs="Arial"/>
          <w:b/>
          <w:bCs/>
          <w:sz w:val="20"/>
          <w:szCs w:val="20"/>
        </w:rPr>
        <w:t>Genuss</w:t>
      </w:r>
      <w:r w:rsidR="006B7F00">
        <w:rPr>
          <w:rFonts w:ascii="Arial" w:hAnsi="Arial" w:cs="Arial"/>
          <w:b/>
          <w:bCs/>
          <w:sz w:val="20"/>
          <w:szCs w:val="20"/>
        </w:rPr>
        <w:t xml:space="preserve"> mit</w:t>
      </w:r>
      <w:r w:rsidR="009210E9">
        <w:rPr>
          <w:rFonts w:ascii="Arial" w:hAnsi="Arial" w:cs="Arial"/>
          <w:b/>
          <w:bCs/>
          <w:sz w:val="20"/>
          <w:szCs w:val="20"/>
        </w:rPr>
        <w:t xml:space="preserve"> starkem Unterstützungspaket</w:t>
      </w:r>
    </w:p>
    <w:p w14:paraId="1557F02B" w14:textId="1527A2B0" w:rsidR="001B33BE" w:rsidRDefault="000941BE" w:rsidP="003E25D7">
      <w:pPr>
        <w:pStyle w:val="Default"/>
        <w:spacing w:line="360" w:lineRule="auto"/>
        <w:rPr>
          <w:sz w:val="20"/>
          <w:szCs w:val="20"/>
        </w:rPr>
      </w:pPr>
      <w:r>
        <w:rPr>
          <w:sz w:val="20"/>
          <w:szCs w:val="20"/>
        </w:rPr>
        <w:t xml:space="preserve">MEGGLE Grillknödel </w:t>
      </w:r>
      <w:r w:rsidR="00EB094A">
        <w:rPr>
          <w:sz w:val="20"/>
          <w:szCs w:val="20"/>
        </w:rPr>
        <w:t>sind</w:t>
      </w:r>
      <w:r>
        <w:rPr>
          <w:sz w:val="20"/>
          <w:szCs w:val="20"/>
        </w:rPr>
        <w:t xml:space="preserve"> gegrillt, gebraten oder getoastet von außen schön knusprig und</w:t>
      </w:r>
      <w:r w:rsidR="001A78E9">
        <w:rPr>
          <w:sz w:val="20"/>
          <w:szCs w:val="20"/>
        </w:rPr>
        <w:t xml:space="preserve"> von</w:t>
      </w:r>
      <w:r>
        <w:rPr>
          <w:sz w:val="20"/>
          <w:szCs w:val="20"/>
        </w:rPr>
        <w:t xml:space="preserve"> innen saftig und fein würzig</w:t>
      </w:r>
      <w:r w:rsidR="00B4692D">
        <w:rPr>
          <w:sz w:val="20"/>
          <w:szCs w:val="20"/>
        </w:rPr>
        <w:t>.</w:t>
      </w:r>
      <w:r w:rsidR="00183931">
        <w:rPr>
          <w:sz w:val="20"/>
          <w:szCs w:val="20"/>
        </w:rPr>
        <w:t xml:space="preserve"> </w:t>
      </w:r>
      <w:r w:rsidR="00B4692D">
        <w:rPr>
          <w:sz w:val="20"/>
          <w:szCs w:val="20"/>
        </w:rPr>
        <w:t xml:space="preserve">Auf Basis von Knödelbrot, wahlweise verfeinert mit Kräutern oder Röstzwiebeln, sind die Grillknödel ein leckerer, veganer Begleiter – ganz ohne tierische Inhaltsstoffe. </w:t>
      </w:r>
      <w:r w:rsidR="002228C4">
        <w:rPr>
          <w:sz w:val="20"/>
          <w:szCs w:val="20"/>
        </w:rPr>
        <w:t xml:space="preserve">Goldbraun zubereitet </w:t>
      </w:r>
      <w:r w:rsidR="00EB094A">
        <w:rPr>
          <w:sz w:val="20"/>
          <w:szCs w:val="20"/>
        </w:rPr>
        <w:t xml:space="preserve">sind beide die </w:t>
      </w:r>
      <w:r w:rsidR="002228C4">
        <w:rPr>
          <w:sz w:val="20"/>
          <w:szCs w:val="20"/>
        </w:rPr>
        <w:t>ideal</w:t>
      </w:r>
      <w:r w:rsidR="00EB094A">
        <w:rPr>
          <w:sz w:val="20"/>
          <w:szCs w:val="20"/>
        </w:rPr>
        <w:t>e Ergänzung</w:t>
      </w:r>
      <w:r w:rsidR="002228C4">
        <w:rPr>
          <w:sz w:val="20"/>
          <w:szCs w:val="20"/>
        </w:rPr>
        <w:t xml:space="preserve"> zu frischen Sommersalaten</w:t>
      </w:r>
      <w:r w:rsidR="00EB094A">
        <w:rPr>
          <w:sz w:val="20"/>
          <w:szCs w:val="20"/>
        </w:rPr>
        <w:t>, gegrilltem Gemüse</w:t>
      </w:r>
      <w:r w:rsidR="00191A17">
        <w:rPr>
          <w:sz w:val="20"/>
          <w:szCs w:val="20"/>
        </w:rPr>
        <w:t>,</w:t>
      </w:r>
      <w:r w:rsidR="00EB094A">
        <w:rPr>
          <w:sz w:val="20"/>
          <w:szCs w:val="20"/>
        </w:rPr>
        <w:t xml:space="preserve"> aber</w:t>
      </w:r>
      <w:r w:rsidR="002228C4">
        <w:rPr>
          <w:sz w:val="20"/>
          <w:szCs w:val="20"/>
        </w:rPr>
        <w:t xml:space="preserve"> </w:t>
      </w:r>
      <w:r w:rsidR="00EB094A">
        <w:rPr>
          <w:sz w:val="20"/>
          <w:szCs w:val="20"/>
        </w:rPr>
        <w:t>auch super als pflanzliche Bu</w:t>
      </w:r>
      <w:r w:rsidR="002B6626">
        <w:rPr>
          <w:sz w:val="20"/>
          <w:szCs w:val="20"/>
        </w:rPr>
        <w:t>r</w:t>
      </w:r>
      <w:r w:rsidR="00EB094A">
        <w:rPr>
          <w:sz w:val="20"/>
          <w:szCs w:val="20"/>
        </w:rPr>
        <w:t xml:space="preserve">ger-Alternative. </w:t>
      </w:r>
    </w:p>
    <w:p w14:paraId="244AB398" w14:textId="4FFBF943" w:rsidR="00B4692D" w:rsidRDefault="00C57F67" w:rsidP="003E25D7">
      <w:pPr>
        <w:pStyle w:val="Default"/>
        <w:spacing w:line="360" w:lineRule="auto"/>
        <w:rPr>
          <w:sz w:val="20"/>
          <w:szCs w:val="20"/>
        </w:rPr>
      </w:pPr>
      <w:r>
        <w:rPr>
          <w:sz w:val="20"/>
          <w:szCs w:val="20"/>
        </w:rPr>
        <w:t>I</w:t>
      </w:r>
      <w:r w:rsidR="00DF5F68">
        <w:rPr>
          <w:sz w:val="20"/>
          <w:szCs w:val="20"/>
        </w:rPr>
        <w:t>n</w:t>
      </w:r>
      <w:r>
        <w:rPr>
          <w:sz w:val="20"/>
          <w:szCs w:val="20"/>
        </w:rPr>
        <w:t xml:space="preserve"> </w:t>
      </w:r>
      <w:r w:rsidR="001A78E9">
        <w:rPr>
          <w:sz w:val="20"/>
          <w:szCs w:val="20"/>
        </w:rPr>
        <w:t xml:space="preserve">der </w:t>
      </w:r>
      <w:r>
        <w:rPr>
          <w:sz w:val="20"/>
          <w:szCs w:val="20"/>
        </w:rPr>
        <w:t>praktischen 4 x 60</w:t>
      </w:r>
      <w:r w:rsidR="00FF41F9">
        <w:rPr>
          <w:sz w:val="20"/>
          <w:szCs w:val="20"/>
        </w:rPr>
        <w:t xml:space="preserve"> </w:t>
      </w:r>
      <w:r>
        <w:rPr>
          <w:sz w:val="20"/>
          <w:szCs w:val="20"/>
        </w:rPr>
        <w:t xml:space="preserve">g </w:t>
      </w:r>
      <w:r w:rsidR="001A78E9">
        <w:rPr>
          <w:sz w:val="20"/>
          <w:szCs w:val="20"/>
        </w:rPr>
        <w:t>Verpackung</w:t>
      </w:r>
      <w:r>
        <w:rPr>
          <w:sz w:val="20"/>
          <w:szCs w:val="20"/>
        </w:rPr>
        <w:t xml:space="preserve"> sind die vegan zertifizierten Grillknödel perfekt für große und kleine Haushalte und sprechen </w:t>
      </w:r>
      <w:r w:rsidR="00191A17">
        <w:rPr>
          <w:sz w:val="20"/>
          <w:szCs w:val="20"/>
        </w:rPr>
        <w:t>mit ihrer</w:t>
      </w:r>
      <w:r>
        <w:rPr>
          <w:sz w:val="20"/>
          <w:szCs w:val="20"/>
        </w:rPr>
        <w:t xml:space="preserve"> veganen Rezeptur sowohl </w:t>
      </w:r>
      <w:r w:rsidR="007A27B9" w:rsidRPr="00654F45">
        <w:rPr>
          <w:sz w:val="20"/>
          <w:szCs w:val="20"/>
        </w:rPr>
        <w:t>Flexitarier</w:t>
      </w:r>
      <w:r w:rsidRPr="00654F45">
        <w:rPr>
          <w:sz w:val="20"/>
          <w:szCs w:val="20"/>
        </w:rPr>
        <w:t xml:space="preserve"> </w:t>
      </w:r>
      <w:r>
        <w:rPr>
          <w:sz w:val="20"/>
          <w:szCs w:val="20"/>
        </w:rPr>
        <w:t xml:space="preserve">als auch </w:t>
      </w:r>
      <w:r w:rsidRPr="00654F45">
        <w:rPr>
          <w:sz w:val="20"/>
          <w:szCs w:val="20"/>
        </w:rPr>
        <w:t>Vegetarier</w:t>
      </w:r>
      <w:r>
        <w:rPr>
          <w:sz w:val="20"/>
          <w:szCs w:val="20"/>
        </w:rPr>
        <w:t xml:space="preserve"> und</w:t>
      </w:r>
      <w:r w:rsidRPr="00654F45">
        <w:rPr>
          <w:sz w:val="20"/>
          <w:szCs w:val="20"/>
        </w:rPr>
        <w:t xml:space="preserve"> Veganer</w:t>
      </w:r>
      <w:r>
        <w:rPr>
          <w:sz w:val="20"/>
          <w:szCs w:val="20"/>
        </w:rPr>
        <w:t xml:space="preserve"> an.</w:t>
      </w:r>
      <w:r w:rsidR="00B4692D">
        <w:rPr>
          <w:sz w:val="20"/>
          <w:szCs w:val="20"/>
        </w:rPr>
        <w:t xml:space="preserve"> </w:t>
      </w:r>
    </w:p>
    <w:p w14:paraId="5E2F1C05" w14:textId="20281CD6" w:rsidR="009210E9" w:rsidRDefault="00B4692D" w:rsidP="003E25D7">
      <w:pPr>
        <w:pStyle w:val="Default"/>
        <w:spacing w:line="360" w:lineRule="auto"/>
        <w:rPr>
          <w:sz w:val="20"/>
          <w:szCs w:val="20"/>
        </w:rPr>
      </w:pPr>
      <w:r>
        <w:rPr>
          <w:sz w:val="20"/>
          <w:szCs w:val="20"/>
        </w:rPr>
        <w:lastRenderedPageBreak/>
        <w:t>Die vegane Grillalternative wird idealerweise</w:t>
      </w:r>
      <w:r w:rsidR="002B6626">
        <w:rPr>
          <w:sz w:val="20"/>
          <w:szCs w:val="20"/>
        </w:rPr>
        <w:t xml:space="preserve"> </w:t>
      </w:r>
      <w:r w:rsidR="00247FA1">
        <w:rPr>
          <w:sz w:val="20"/>
          <w:szCs w:val="20"/>
        </w:rPr>
        <w:t>im Grillkäse</w:t>
      </w:r>
      <w:r w:rsidR="00191A17">
        <w:rPr>
          <w:sz w:val="20"/>
          <w:szCs w:val="20"/>
        </w:rPr>
        <w:t>-</w:t>
      </w:r>
      <w:r w:rsidR="00247FA1">
        <w:rPr>
          <w:sz w:val="20"/>
          <w:szCs w:val="20"/>
        </w:rPr>
        <w:t>Block</w:t>
      </w:r>
      <w:r w:rsidR="002B6626">
        <w:rPr>
          <w:sz w:val="20"/>
          <w:szCs w:val="20"/>
        </w:rPr>
        <w:t xml:space="preserve"> platziert</w:t>
      </w:r>
      <w:r w:rsidR="00C57F67">
        <w:rPr>
          <w:sz w:val="20"/>
          <w:szCs w:val="20"/>
        </w:rPr>
        <w:t>,</w:t>
      </w:r>
      <w:r>
        <w:rPr>
          <w:sz w:val="20"/>
          <w:szCs w:val="20"/>
        </w:rPr>
        <w:t xml:space="preserve"> da </w:t>
      </w:r>
      <w:r w:rsidR="00D32F04">
        <w:rPr>
          <w:sz w:val="20"/>
          <w:szCs w:val="20"/>
        </w:rPr>
        <w:t>Verzehranlass und</w:t>
      </w:r>
      <w:r>
        <w:rPr>
          <w:sz w:val="20"/>
          <w:szCs w:val="20"/>
        </w:rPr>
        <w:t xml:space="preserve"> Art der Zubereitung beider Prod</w:t>
      </w:r>
      <w:r w:rsidR="00D32F04">
        <w:rPr>
          <w:sz w:val="20"/>
          <w:szCs w:val="20"/>
        </w:rPr>
        <w:t>ukte identisch sind</w:t>
      </w:r>
      <w:r w:rsidR="00191A17">
        <w:rPr>
          <w:sz w:val="20"/>
          <w:szCs w:val="20"/>
        </w:rPr>
        <w:t xml:space="preserve">. Darüber hinaus sollten sie in keiner Grill-Zweitplatzierung </w:t>
      </w:r>
      <w:r w:rsidR="000D44EA">
        <w:rPr>
          <w:sz w:val="20"/>
          <w:szCs w:val="20"/>
        </w:rPr>
        <w:t>fehlen.</w:t>
      </w:r>
      <w:r w:rsidR="002B6626">
        <w:rPr>
          <w:sz w:val="20"/>
          <w:szCs w:val="20"/>
        </w:rPr>
        <w:t xml:space="preserve"> </w:t>
      </w:r>
    </w:p>
    <w:p w14:paraId="3DE6F8F0" w14:textId="77777777" w:rsidR="009210E9" w:rsidRDefault="009210E9" w:rsidP="003E25D7">
      <w:pPr>
        <w:pStyle w:val="Default"/>
        <w:spacing w:line="360" w:lineRule="auto"/>
        <w:rPr>
          <w:sz w:val="20"/>
          <w:szCs w:val="20"/>
        </w:rPr>
      </w:pPr>
    </w:p>
    <w:p w14:paraId="76546BA9" w14:textId="6E1F5CE3" w:rsidR="007A27B9" w:rsidRDefault="00AE6926" w:rsidP="003E25D7">
      <w:pPr>
        <w:pStyle w:val="Default"/>
        <w:spacing w:line="360" w:lineRule="auto"/>
        <w:rPr>
          <w:sz w:val="20"/>
          <w:szCs w:val="20"/>
        </w:rPr>
      </w:pPr>
      <w:r>
        <w:rPr>
          <w:sz w:val="20"/>
          <w:szCs w:val="20"/>
        </w:rPr>
        <w:t>D</w:t>
      </w:r>
      <w:r w:rsidR="00191A17">
        <w:rPr>
          <w:sz w:val="20"/>
          <w:szCs w:val="20"/>
        </w:rPr>
        <w:t>ie saisonale Rückkehr ins Kühlregal</w:t>
      </w:r>
      <w:r w:rsidR="000D44EA">
        <w:rPr>
          <w:sz w:val="20"/>
          <w:szCs w:val="20"/>
        </w:rPr>
        <w:t xml:space="preserve"> </w:t>
      </w:r>
      <w:r>
        <w:rPr>
          <w:sz w:val="20"/>
          <w:szCs w:val="20"/>
        </w:rPr>
        <w:t xml:space="preserve">wird </w:t>
      </w:r>
      <w:r w:rsidR="002B6626">
        <w:rPr>
          <w:sz w:val="20"/>
          <w:szCs w:val="20"/>
        </w:rPr>
        <w:t xml:space="preserve">durch eine reichweitenstarke TV- und Digital-Kampagne begleitet, die </w:t>
      </w:r>
      <w:r w:rsidR="00C57F67">
        <w:rPr>
          <w:sz w:val="20"/>
          <w:szCs w:val="20"/>
        </w:rPr>
        <w:t xml:space="preserve">zusätzlich </w:t>
      </w:r>
      <w:r w:rsidR="002B6626">
        <w:rPr>
          <w:sz w:val="20"/>
          <w:szCs w:val="20"/>
        </w:rPr>
        <w:t xml:space="preserve">neue Käuferschichten aktiviert. </w:t>
      </w:r>
      <w:r w:rsidR="00122AB0">
        <w:rPr>
          <w:sz w:val="20"/>
          <w:szCs w:val="20"/>
        </w:rPr>
        <w:t>Gleichzeitig sind die Grillknödel Teil der diesjährigen Grill-Promotion „</w:t>
      </w:r>
      <w:r w:rsidR="000171A4">
        <w:rPr>
          <w:sz w:val="20"/>
          <w:szCs w:val="20"/>
        </w:rPr>
        <w:t>Kohle für den Grill</w:t>
      </w:r>
      <w:r w:rsidR="00122AB0">
        <w:rPr>
          <w:sz w:val="20"/>
          <w:szCs w:val="20"/>
        </w:rPr>
        <w:t xml:space="preserve">“, die den Gamification-Trend aufgreift und mit aktuell besonders attraktiven Bargewinnen lockt. </w:t>
      </w:r>
      <w:r w:rsidR="002B6626">
        <w:rPr>
          <w:sz w:val="20"/>
          <w:szCs w:val="20"/>
        </w:rPr>
        <w:t xml:space="preserve">Der Handel erhält </w:t>
      </w:r>
      <w:r w:rsidR="00191A17">
        <w:rPr>
          <w:sz w:val="20"/>
          <w:szCs w:val="20"/>
        </w:rPr>
        <w:t xml:space="preserve">darüber hinaus </w:t>
      </w:r>
      <w:r w:rsidR="002B6626">
        <w:rPr>
          <w:sz w:val="20"/>
          <w:szCs w:val="20"/>
        </w:rPr>
        <w:t xml:space="preserve">POS-Material, um </w:t>
      </w:r>
      <w:r w:rsidR="00DF5F68">
        <w:rPr>
          <w:sz w:val="20"/>
          <w:szCs w:val="20"/>
        </w:rPr>
        <w:t>die Aufmerksamkeit</w:t>
      </w:r>
      <w:r w:rsidR="002B6626">
        <w:rPr>
          <w:sz w:val="20"/>
          <w:szCs w:val="20"/>
        </w:rPr>
        <w:t xml:space="preserve"> am Regal zu erhöhen.</w:t>
      </w:r>
      <w:r w:rsidR="00122AB0">
        <w:rPr>
          <w:sz w:val="20"/>
          <w:szCs w:val="20"/>
        </w:rPr>
        <w:t xml:space="preserve"> </w:t>
      </w:r>
      <w:r w:rsidR="007A27B9">
        <w:rPr>
          <w:sz w:val="20"/>
          <w:szCs w:val="20"/>
        </w:rPr>
        <w:br/>
      </w:r>
      <w:r w:rsidR="007A27B9">
        <w:rPr>
          <w:sz w:val="20"/>
          <w:szCs w:val="20"/>
        </w:rPr>
        <w:br/>
      </w:r>
    </w:p>
    <w:p w14:paraId="7CDBD8F0" w14:textId="77777777" w:rsidR="00B57E2B" w:rsidRPr="00DF2C07" w:rsidRDefault="00B57E2B" w:rsidP="00B57E2B">
      <w:pPr>
        <w:spacing w:line="360" w:lineRule="auto"/>
        <w:rPr>
          <w:rFonts w:ascii="Arial" w:hAnsi="Arial" w:cs="Arial"/>
          <w:b/>
          <w:bCs/>
          <w:sz w:val="20"/>
          <w:szCs w:val="20"/>
        </w:rPr>
      </w:pPr>
      <w:bookmarkStart w:id="0" w:name="_Hlk92193974"/>
      <w:r w:rsidRPr="00DF2C07">
        <w:rPr>
          <w:rFonts w:ascii="Arial" w:hAnsi="Arial" w:cs="Arial"/>
          <w:b/>
          <w:bCs/>
          <w:sz w:val="20"/>
          <w:szCs w:val="20"/>
        </w:rPr>
        <w:t>Steckbrief</w:t>
      </w:r>
    </w:p>
    <w:tbl>
      <w:tblPr>
        <w:tblW w:w="8100" w:type="dxa"/>
        <w:tblLayout w:type="fixed"/>
        <w:tblCellMar>
          <w:top w:w="113" w:type="dxa"/>
          <w:left w:w="113" w:type="dxa"/>
          <w:bottom w:w="113" w:type="dxa"/>
          <w:right w:w="113" w:type="dxa"/>
        </w:tblCellMar>
        <w:tblLook w:val="04A0" w:firstRow="1" w:lastRow="0" w:firstColumn="1" w:lastColumn="0" w:noHBand="0" w:noVBand="1"/>
      </w:tblPr>
      <w:tblGrid>
        <w:gridCol w:w="1415"/>
        <w:gridCol w:w="6685"/>
      </w:tblGrid>
      <w:tr w:rsidR="00B57E2B" w:rsidRPr="0068289A" w14:paraId="4FA12E6D" w14:textId="77777777" w:rsidTr="00050EE9">
        <w:tc>
          <w:tcPr>
            <w:tcW w:w="1415" w:type="dxa"/>
            <w:tcBorders>
              <w:top w:val="single" w:sz="2" w:space="0" w:color="000000"/>
              <w:left w:val="single" w:sz="2" w:space="0" w:color="000000"/>
              <w:bottom w:val="single" w:sz="2" w:space="0" w:color="000000"/>
              <w:right w:val="nil"/>
            </w:tcBorders>
            <w:hideMark/>
          </w:tcPr>
          <w:p w14:paraId="191E79BC" w14:textId="77777777" w:rsidR="00B57E2B" w:rsidRPr="00D25B1E" w:rsidRDefault="00B57E2B" w:rsidP="00050EE9">
            <w:pPr>
              <w:spacing w:line="360" w:lineRule="auto"/>
              <w:rPr>
                <w:rFonts w:ascii="Arial" w:hAnsi="Arial" w:cs="Arial"/>
                <w:b/>
                <w:bCs/>
                <w:sz w:val="16"/>
                <w:szCs w:val="16"/>
              </w:rPr>
            </w:pPr>
            <w:r>
              <w:rPr>
                <w:rFonts w:ascii="Arial" w:hAnsi="Arial" w:cs="Arial"/>
                <w:b/>
                <w:bCs/>
                <w:sz w:val="16"/>
                <w:szCs w:val="16"/>
              </w:rPr>
              <w:t>Produkt</w:t>
            </w:r>
            <w:r w:rsidRPr="00D25B1E">
              <w:rPr>
                <w:rFonts w:ascii="Arial" w:hAnsi="Arial" w:cs="Arial"/>
                <w:b/>
                <w:bCs/>
                <w:sz w:val="16"/>
                <w:szCs w:val="16"/>
              </w:rPr>
              <w:t>:</w:t>
            </w:r>
          </w:p>
        </w:tc>
        <w:tc>
          <w:tcPr>
            <w:tcW w:w="6685" w:type="dxa"/>
            <w:tcBorders>
              <w:top w:val="single" w:sz="2" w:space="0" w:color="000000"/>
              <w:left w:val="single" w:sz="2" w:space="0" w:color="000000"/>
              <w:bottom w:val="single" w:sz="2" w:space="0" w:color="000000"/>
              <w:right w:val="single" w:sz="2" w:space="0" w:color="000000"/>
            </w:tcBorders>
          </w:tcPr>
          <w:p w14:paraId="4130CF3A" w14:textId="77777777" w:rsidR="00B57E2B" w:rsidRDefault="00B57E2B" w:rsidP="00050EE9">
            <w:pPr>
              <w:spacing w:line="360" w:lineRule="auto"/>
              <w:rPr>
                <w:rFonts w:ascii="Arial" w:hAnsi="Arial" w:cs="Arial"/>
                <w:sz w:val="16"/>
                <w:szCs w:val="16"/>
              </w:rPr>
            </w:pPr>
            <w:r w:rsidRPr="00735745">
              <w:rPr>
                <w:rFonts w:ascii="Arial" w:hAnsi="Arial" w:cs="Arial"/>
                <w:sz w:val="16"/>
                <w:szCs w:val="16"/>
              </w:rPr>
              <w:t>MEGGLE Grillknödel</w:t>
            </w:r>
            <w:r>
              <w:rPr>
                <w:rFonts w:ascii="Arial" w:hAnsi="Arial" w:cs="Arial"/>
                <w:sz w:val="16"/>
                <w:szCs w:val="16"/>
              </w:rPr>
              <w:t xml:space="preserve"> Klassik (</w:t>
            </w:r>
            <w:r w:rsidRPr="00735745">
              <w:rPr>
                <w:rFonts w:ascii="Arial" w:hAnsi="Arial" w:cs="Arial"/>
                <w:sz w:val="16"/>
                <w:szCs w:val="16"/>
              </w:rPr>
              <w:t>4 x 60 g</w:t>
            </w:r>
            <w:r>
              <w:rPr>
                <w:rFonts w:ascii="Arial" w:hAnsi="Arial" w:cs="Arial"/>
                <w:sz w:val="16"/>
                <w:szCs w:val="16"/>
              </w:rPr>
              <w:t>)</w:t>
            </w:r>
          </w:p>
          <w:p w14:paraId="088ACB2D" w14:textId="77777777" w:rsidR="00B57E2B" w:rsidRPr="00D25B1E" w:rsidRDefault="00B57E2B" w:rsidP="00050EE9">
            <w:pPr>
              <w:spacing w:line="360" w:lineRule="auto"/>
              <w:rPr>
                <w:rFonts w:ascii="Arial" w:hAnsi="Arial" w:cs="Arial"/>
                <w:sz w:val="16"/>
                <w:szCs w:val="16"/>
              </w:rPr>
            </w:pPr>
            <w:r w:rsidRPr="00735745">
              <w:rPr>
                <w:rFonts w:ascii="Arial" w:hAnsi="Arial" w:cs="Arial"/>
                <w:sz w:val="16"/>
                <w:szCs w:val="16"/>
              </w:rPr>
              <w:t>MEGGLE Grillknödel Röstzwiebel</w:t>
            </w:r>
            <w:r>
              <w:rPr>
                <w:rFonts w:ascii="Arial" w:hAnsi="Arial" w:cs="Arial"/>
                <w:sz w:val="16"/>
                <w:szCs w:val="16"/>
              </w:rPr>
              <w:t xml:space="preserve"> (4 x 60 g)</w:t>
            </w:r>
          </w:p>
        </w:tc>
      </w:tr>
      <w:tr w:rsidR="00B57E2B" w:rsidRPr="0068289A" w14:paraId="755A0405" w14:textId="77777777" w:rsidTr="00050EE9">
        <w:trPr>
          <w:trHeight w:val="377"/>
        </w:trPr>
        <w:tc>
          <w:tcPr>
            <w:tcW w:w="1415" w:type="dxa"/>
            <w:tcBorders>
              <w:top w:val="single" w:sz="2" w:space="0" w:color="000000"/>
              <w:left w:val="single" w:sz="2" w:space="0" w:color="000000"/>
              <w:bottom w:val="single" w:sz="2" w:space="0" w:color="000000"/>
              <w:right w:val="nil"/>
            </w:tcBorders>
            <w:hideMark/>
          </w:tcPr>
          <w:p w14:paraId="757EE476" w14:textId="77777777" w:rsidR="00B57E2B" w:rsidRPr="00D25B1E" w:rsidRDefault="00B57E2B" w:rsidP="00050EE9">
            <w:pPr>
              <w:spacing w:line="360" w:lineRule="auto"/>
              <w:rPr>
                <w:rFonts w:ascii="Arial" w:hAnsi="Arial" w:cs="Arial"/>
                <w:b/>
                <w:bCs/>
                <w:sz w:val="16"/>
                <w:szCs w:val="16"/>
              </w:rPr>
            </w:pPr>
            <w:r>
              <w:rPr>
                <w:rFonts w:ascii="Arial" w:hAnsi="Arial" w:cs="Arial"/>
                <w:b/>
                <w:bCs/>
                <w:sz w:val="16"/>
                <w:szCs w:val="16"/>
              </w:rPr>
              <w:t>Kartoninhalt</w:t>
            </w:r>
            <w:r w:rsidRPr="00D25B1E">
              <w:rPr>
                <w:rFonts w:ascii="Arial" w:hAnsi="Arial" w:cs="Arial"/>
                <w:b/>
                <w:bCs/>
                <w:sz w:val="16"/>
                <w:szCs w:val="16"/>
              </w:rPr>
              <w:t>:</w:t>
            </w:r>
          </w:p>
        </w:tc>
        <w:tc>
          <w:tcPr>
            <w:tcW w:w="6685" w:type="dxa"/>
            <w:tcBorders>
              <w:top w:val="single" w:sz="2" w:space="0" w:color="000000"/>
              <w:left w:val="single" w:sz="2" w:space="0" w:color="000000"/>
              <w:bottom w:val="single" w:sz="2" w:space="0" w:color="000000"/>
              <w:right w:val="single" w:sz="2" w:space="0" w:color="000000"/>
            </w:tcBorders>
            <w:hideMark/>
          </w:tcPr>
          <w:p w14:paraId="200F6D0B" w14:textId="77777777" w:rsidR="00B57E2B" w:rsidRDefault="00B57E2B" w:rsidP="00050EE9">
            <w:pPr>
              <w:spacing w:line="360" w:lineRule="auto"/>
              <w:rPr>
                <w:rFonts w:ascii="Arial" w:hAnsi="Arial" w:cs="Arial"/>
                <w:sz w:val="16"/>
                <w:szCs w:val="16"/>
              </w:rPr>
            </w:pPr>
            <w:r w:rsidRPr="002C2919">
              <w:rPr>
                <w:rFonts w:ascii="Arial" w:hAnsi="Arial" w:cs="Arial"/>
                <w:sz w:val="16"/>
                <w:szCs w:val="16"/>
              </w:rPr>
              <w:t>6 x 240 g = 1,44 kg</w:t>
            </w:r>
          </w:p>
          <w:p w14:paraId="0AD70150" w14:textId="77777777" w:rsidR="00B57E2B" w:rsidRPr="00D25B1E" w:rsidRDefault="00B57E2B" w:rsidP="00050EE9">
            <w:pPr>
              <w:spacing w:line="360" w:lineRule="auto"/>
              <w:rPr>
                <w:rFonts w:ascii="Arial" w:hAnsi="Arial" w:cs="Arial"/>
                <w:sz w:val="16"/>
                <w:szCs w:val="16"/>
              </w:rPr>
            </w:pPr>
            <w:r>
              <w:rPr>
                <w:rFonts w:ascii="Arial" w:hAnsi="Arial" w:cs="Arial"/>
                <w:sz w:val="16"/>
                <w:szCs w:val="16"/>
              </w:rPr>
              <w:t>(Vier Knödelt</w:t>
            </w:r>
            <w:r w:rsidRPr="002C2919">
              <w:rPr>
                <w:rFonts w:ascii="Arial" w:hAnsi="Arial" w:cs="Arial"/>
                <w:sz w:val="16"/>
                <w:szCs w:val="16"/>
              </w:rPr>
              <w:t xml:space="preserve">aler à 60 </w:t>
            </w:r>
            <w:r>
              <w:rPr>
                <w:rFonts w:ascii="Arial" w:hAnsi="Arial" w:cs="Arial"/>
                <w:sz w:val="16"/>
                <w:szCs w:val="16"/>
              </w:rPr>
              <w:t>g pro Verpackung)</w:t>
            </w:r>
          </w:p>
        </w:tc>
      </w:tr>
      <w:tr w:rsidR="00B57E2B" w:rsidRPr="0068289A" w14:paraId="1D66C34B" w14:textId="77777777" w:rsidTr="00050EE9">
        <w:trPr>
          <w:trHeight w:val="1300"/>
        </w:trPr>
        <w:tc>
          <w:tcPr>
            <w:tcW w:w="1415" w:type="dxa"/>
            <w:tcBorders>
              <w:top w:val="single" w:sz="2" w:space="0" w:color="000000"/>
              <w:left w:val="single" w:sz="2" w:space="0" w:color="000000"/>
              <w:bottom w:val="single" w:sz="2" w:space="0" w:color="000000"/>
              <w:right w:val="nil"/>
            </w:tcBorders>
            <w:hideMark/>
          </w:tcPr>
          <w:p w14:paraId="1959293B" w14:textId="77777777" w:rsidR="00B57E2B" w:rsidRPr="00D25B1E" w:rsidRDefault="00B57E2B" w:rsidP="00050EE9">
            <w:pPr>
              <w:spacing w:line="360" w:lineRule="auto"/>
              <w:rPr>
                <w:rFonts w:ascii="Arial" w:hAnsi="Arial" w:cs="Arial"/>
                <w:b/>
                <w:bCs/>
                <w:sz w:val="16"/>
                <w:szCs w:val="16"/>
              </w:rPr>
            </w:pPr>
            <w:r w:rsidRPr="00D25B1E">
              <w:rPr>
                <w:rFonts w:ascii="Arial" w:hAnsi="Arial" w:cs="Arial"/>
                <w:b/>
                <w:bCs/>
                <w:sz w:val="16"/>
                <w:szCs w:val="16"/>
              </w:rPr>
              <w:t>Key Facts:</w:t>
            </w:r>
          </w:p>
        </w:tc>
        <w:tc>
          <w:tcPr>
            <w:tcW w:w="6685" w:type="dxa"/>
            <w:tcBorders>
              <w:top w:val="single" w:sz="2" w:space="0" w:color="000000"/>
              <w:left w:val="single" w:sz="2" w:space="0" w:color="000000"/>
              <w:bottom w:val="single" w:sz="2" w:space="0" w:color="000000"/>
              <w:right w:val="single" w:sz="2" w:space="0" w:color="000000"/>
            </w:tcBorders>
            <w:hideMark/>
          </w:tcPr>
          <w:p w14:paraId="7672B931" w14:textId="77777777" w:rsidR="00B06B2F" w:rsidRDefault="00B06B2F" w:rsidP="00B57E2B">
            <w:pPr>
              <w:numPr>
                <w:ilvl w:val="0"/>
                <w:numId w:val="7"/>
              </w:numPr>
              <w:spacing w:line="360" w:lineRule="auto"/>
              <w:rPr>
                <w:rFonts w:ascii="Arial" w:hAnsi="Arial" w:cs="Arial"/>
                <w:sz w:val="16"/>
                <w:szCs w:val="16"/>
              </w:rPr>
            </w:pPr>
            <w:r>
              <w:rPr>
                <w:rFonts w:ascii="Arial" w:hAnsi="Arial" w:cs="Arial"/>
                <w:sz w:val="16"/>
                <w:szCs w:val="16"/>
              </w:rPr>
              <w:t>Starke Mediaunterstützung zur Grillsaison</w:t>
            </w:r>
          </w:p>
          <w:p w14:paraId="62E4BFD9" w14:textId="77777777" w:rsidR="00B06B2F" w:rsidRDefault="00B06B2F" w:rsidP="00B57E2B">
            <w:pPr>
              <w:numPr>
                <w:ilvl w:val="0"/>
                <w:numId w:val="7"/>
              </w:numPr>
              <w:spacing w:line="360" w:lineRule="auto"/>
              <w:rPr>
                <w:rFonts w:ascii="Arial" w:hAnsi="Arial" w:cs="Arial"/>
                <w:sz w:val="16"/>
                <w:szCs w:val="16"/>
              </w:rPr>
            </w:pPr>
            <w:r>
              <w:rPr>
                <w:rFonts w:ascii="Arial" w:hAnsi="Arial" w:cs="Arial"/>
                <w:sz w:val="16"/>
                <w:szCs w:val="16"/>
              </w:rPr>
              <w:t>Ideal platziert bei Grillkäse und in der Grill-Zweitplatzierung</w:t>
            </w:r>
          </w:p>
          <w:p w14:paraId="0C8F8831" w14:textId="05748A27" w:rsidR="00B57E2B" w:rsidRPr="004E288B" w:rsidRDefault="00B57E2B" w:rsidP="00B57E2B">
            <w:pPr>
              <w:numPr>
                <w:ilvl w:val="0"/>
                <w:numId w:val="7"/>
              </w:numPr>
              <w:spacing w:line="360" w:lineRule="auto"/>
              <w:rPr>
                <w:rFonts w:ascii="Arial" w:hAnsi="Arial" w:cs="Arial"/>
                <w:sz w:val="16"/>
                <w:szCs w:val="16"/>
              </w:rPr>
            </w:pPr>
            <w:r w:rsidRPr="004E288B">
              <w:rPr>
                <w:rFonts w:ascii="Arial" w:hAnsi="Arial" w:cs="Arial"/>
                <w:sz w:val="16"/>
                <w:szCs w:val="16"/>
              </w:rPr>
              <w:t>Vegan zertifiziert</w:t>
            </w:r>
          </w:p>
          <w:p w14:paraId="79686569" w14:textId="77777777" w:rsidR="00B57E2B" w:rsidRPr="004E288B" w:rsidRDefault="00B57E2B" w:rsidP="00B57E2B">
            <w:pPr>
              <w:numPr>
                <w:ilvl w:val="0"/>
                <w:numId w:val="7"/>
              </w:numPr>
              <w:spacing w:line="360" w:lineRule="auto"/>
              <w:rPr>
                <w:rFonts w:ascii="Arial" w:hAnsi="Arial" w:cs="Arial"/>
                <w:sz w:val="16"/>
                <w:szCs w:val="16"/>
              </w:rPr>
            </w:pPr>
            <w:r w:rsidRPr="004E288B">
              <w:rPr>
                <w:rFonts w:ascii="Arial" w:hAnsi="Arial" w:cs="Arial"/>
                <w:sz w:val="16"/>
                <w:szCs w:val="16"/>
              </w:rPr>
              <w:t>Ohne Konservierungsstoffe</w:t>
            </w:r>
          </w:p>
          <w:p w14:paraId="35077464" w14:textId="77777777" w:rsidR="00B57E2B" w:rsidRPr="004E288B" w:rsidRDefault="00B57E2B" w:rsidP="00B57E2B">
            <w:pPr>
              <w:numPr>
                <w:ilvl w:val="0"/>
                <w:numId w:val="7"/>
              </w:numPr>
              <w:spacing w:line="360" w:lineRule="auto"/>
              <w:rPr>
                <w:rFonts w:ascii="Arial" w:hAnsi="Arial" w:cs="Arial"/>
                <w:sz w:val="16"/>
                <w:szCs w:val="16"/>
              </w:rPr>
            </w:pPr>
            <w:r w:rsidRPr="004E288B">
              <w:rPr>
                <w:rFonts w:ascii="Arial" w:hAnsi="Arial" w:cs="Arial"/>
                <w:sz w:val="16"/>
                <w:szCs w:val="16"/>
              </w:rPr>
              <w:t>Ohne Geschmacksverstärker</w:t>
            </w:r>
          </w:p>
          <w:p w14:paraId="7A08F4EB" w14:textId="77777777" w:rsidR="00B57E2B" w:rsidRPr="004E288B" w:rsidRDefault="00B57E2B" w:rsidP="00B57E2B">
            <w:pPr>
              <w:numPr>
                <w:ilvl w:val="0"/>
                <w:numId w:val="7"/>
              </w:numPr>
              <w:spacing w:line="360" w:lineRule="auto"/>
              <w:rPr>
                <w:rFonts w:ascii="Arial" w:hAnsi="Arial" w:cs="Arial"/>
                <w:sz w:val="16"/>
                <w:szCs w:val="16"/>
              </w:rPr>
            </w:pPr>
            <w:r w:rsidRPr="004E288B">
              <w:rPr>
                <w:rFonts w:ascii="Arial" w:hAnsi="Arial" w:cs="Arial"/>
                <w:sz w:val="16"/>
                <w:szCs w:val="16"/>
              </w:rPr>
              <w:t>Ohne Palmöl</w:t>
            </w:r>
          </w:p>
          <w:p w14:paraId="44A8DE59" w14:textId="77777777" w:rsidR="00B57E2B" w:rsidRPr="00D25B1E" w:rsidRDefault="00B57E2B" w:rsidP="00B57E2B">
            <w:pPr>
              <w:numPr>
                <w:ilvl w:val="0"/>
                <w:numId w:val="7"/>
              </w:numPr>
              <w:spacing w:line="360" w:lineRule="auto"/>
              <w:rPr>
                <w:rFonts w:ascii="Arial" w:hAnsi="Arial" w:cs="Arial"/>
                <w:sz w:val="16"/>
                <w:szCs w:val="16"/>
              </w:rPr>
            </w:pPr>
            <w:r w:rsidRPr="004E288B">
              <w:rPr>
                <w:rFonts w:ascii="Arial" w:hAnsi="Arial" w:cs="Arial"/>
                <w:sz w:val="16"/>
                <w:szCs w:val="16"/>
              </w:rPr>
              <w:t>Ohne künstliche Aromen</w:t>
            </w:r>
          </w:p>
        </w:tc>
      </w:tr>
    </w:tbl>
    <w:p w14:paraId="0A5EC840" w14:textId="77777777" w:rsidR="00B57E2B" w:rsidRPr="0068289A" w:rsidRDefault="00B57E2B" w:rsidP="00B57E2B">
      <w:pPr>
        <w:spacing w:line="360" w:lineRule="auto"/>
        <w:rPr>
          <w:rFonts w:ascii="Arial" w:hAnsi="Arial" w:cs="Arial"/>
          <w:b/>
          <w:bCs/>
          <w:sz w:val="20"/>
          <w:szCs w:val="20"/>
        </w:rPr>
      </w:pPr>
    </w:p>
    <w:p w14:paraId="7134F4F9" w14:textId="77777777" w:rsidR="00B57E2B" w:rsidRDefault="00B57E2B" w:rsidP="00B57E2B">
      <w:pPr>
        <w:spacing w:line="360" w:lineRule="auto"/>
        <w:rPr>
          <w:rFonts w:ascii="Arial" w:hAnsi="Arial" w:cs="Arial"/>
          <w:b/>
          <w:bCs/>
          <w:sz w:val="20"/>
          <w:szCs w:val="20"/>
        </w:rPr>
      </w:pPr>
      <w:bookmarkStart w:id="1"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481"/>
        <w:gridCol w:w="6023"/>
      </w:tblGrid>
      <w:tr w:rsidR="00B57E2B" w:rsidRPr="00B24EB2" w14:paraId="5AD334D3" w14:textId="77777777" w:rsidTr="00050EE9">
        <w:tc>
          <w:tcPr>
            <w:tcW w:w="1560" w:type="dxa"/>
          </w:tcPr>
          <w:p w14:paraId="17A6D75D" w14:textId="77777777" w:rsidR="00B57E2B" w:rsidRPr="00B24EB2" w:rsidRDefault="00B57E2B" w:rsidP="00050EE9">
            <w:pPr>
              <w:rPr>
                <w:rFonts w:ascii="Arial" w:hAnsi="Arial" w:cs="Arial"/>
              </w:rPr>
            </w:pPr>
            <w:bookmarkStart w:id="2" w:name="_Hlk36029115"/>
            <w:r>
              <w:rPr>
                <w:rFonts w:ascii="Arial" w:hAnsi="Arial" w:cs="Arial"/>
                <w:noProof/>
                <w:lang w:eastAsia="zh-CN"/>
              </w:rPr>
              <w:drawing>
                <wp:inline distT="0" distB="0" distL="0" distR="0" wp14:anchorId="052610BA" wp14:editId="205C6944">
                  <wp:extent cx="825013" cy="1295400"/>
                  <wp:effectExtent l="0" t="0" r="0" b="0"/>
                  <wp:docPr id="1" name="Grafik 1" descr="Ein Bild, das Text, Container, Dose, Gemü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ntainer, Dose, Gemüse enthält.&#10;&#10;Automatisch generierte Beschreibung"/>
                          <pic:cNvPicPr/>
                        </pic:nvPicPr>
                        <pic:blipFill>
                          <a:blip r:embed="rId8"/>
                          <a:stretch>
                            <a:fillRect/>
                          </a:stretch>
                        </pic:blipFill>
                        <pic:spPr>
                          <a:xfrm>
                            <a:off x="0" y="0"/>
                            <a:ext cx="846076" cy="1328472"/>
                          </a:xfrm>
                          <a:prstGeom prst="rect">
                            <a:avLst/>
                          </a:prstGeom>
                        </pic:spPr>
                      </pic:pic>
                    </a:graphicData>
                  </a:graphic>
                </wp:inline>
              </w:drawing>
            </w:r>
          </w:p>
        </w:tc>
        <w:tc>
          <w:tcPr>
            <w:tcW w:w="6944" w:type="dxa"/>
          </w:tcPr>
          <w:p w14:paraId="76A0DBA1" w14:textId="77777777" w:rsidR="00B57E2B" w:rsidRDefault="00B57E2B" w:rsidP="00050EE9">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w:t>
            </w:r>
            <w:r w:rsidRPr="008B3A24">
              <w:rPr>
                <w:rFonts w:ascii="Arial" w:hAnsi="Arial" w:cs="Arial"/>
                <w:sz w:val="18"/>
              </w:rPr>
              <w:t>MEGGLE Grillknödel „Klassik“</w:t>
            </w:r>
          </w:p>
          <w:p w14:paraId="1416AF52" w14:textId="34FCBD49" w:rsidR="00B57E2B" w:rsidRDefault="00B57E2B" w:rsidP="00050EE9">
            <w:pPr>
              <w:tabs>
                <w:tab w:val="left" w:pos="5952"/>
              </w:tabs>
              <w:rPr>
                <w:rFonts w:ascii="Arial" w:hAnsi="Arial" w:cs="Arial"/>
                <w:sz w:val="18"/>
              </w:rPr>
            </w:pPr>
            <w:r>
              <w:rPr>
                <w:rFonts w:ascii="Arial" w:hAnsi="Arial" w:cs="Arial"/>
                <w:b/>
                <w:bCs/>
                <w:sz w:val="18"/>
              </w:rPr>
              <w:t>Dateiname:</w:t>
            </w:r>
            <w:r>
              <w:rPr>
                <w:rFonts w:ascii="Arial" w:hAnsi="Arial" w:cs="Arial"/>
                <w:sz w:val="18"/>
              </w:rPr>
              <w:t xml:space="preserve"> </w:t>
            </w:r>
            <w:r w:rsidRPr="008B3A24">
              <w:rPr>
                <w:rFonts w:ascii="Arial" w:hAnsi="Arial" w:cs="Arial"/>
                <w:sz w:val="18"/>
              </w:rPr>
              <w:t>Pressefoto</w:t>
            </w:r>
            <w:r w:rsidR="000D44EA">
              <w:rPr>
                <w:rFonts w:ascii="Arial" w:hAnsi="Arial" w:cs="Arial"/>
                <w:sz w:val="18"/>
              </w:rPr>
              <w:t>-</w:t>
            </w:r>
            <w:r w:rsidRPr="008B3A24">
              <w:rPr>
                <w:rFonts w:ascii="Arial" w:hAnsi="Arial" w:cs="Arial"/>
                <w:sz w:val="18"/>
              </w:rPr>
              <w:t>MEGGLE</w:t>
            </w:r>
            <w:r w:rsidR="000D44EA">
              <w:rPr>
                <w:rFonts w:ascii="Arial" w:hAnsi="Arial" w:cs="Arial"/>
                <w:sz w:val="18"/>
              </w:rPr>
              <w:t>-</w:t>
            </w:r>
            <w:r w:rsidRPr="008B3A24">
              <w:rPr>
                <w:rFonts w:ascii="Arial" w:hAnsi="Arial" w:cs="Arial"/>
                <w:sz w:val="18"/>
              </w:rPr>
              <w:t>Grillknoedel</w:t>
            </w:r>
            <w:r w:rsidR="000D44EA">
              <w:rPr>
                <w:rFonts w:ascii="Arial" w:hAnsi="Arial" w:cs="Arial"/>
                <w:sz w:val="18"/>
              </w:rPr>
              <w:t>-</w:t>
            </w:r>
            <w:r w:rsidRPr="008B3A24">
              <w:rPr>
                <w:rFonts w:ascii="Arial" w:hAnsi="Arial" w:cs="Arial"/>
                <w:sz w:val="18"/>
              </w:rPr>
              <w:t>Klassik.jpg (438 KB)</w:t>
            </w:r>
          </w:p>
          <w:p w14:paraId="45508BC5" w14:textId="3493F686" w:rsidR="00B57E2B" w:rsidRDefault="00B57E2B" w:rsidP="00050EE9">
            <w:pPr>
              <w:rPr>
                <w:rFonts w:ascii="Arial" w:hAnsi="Arial" w:cs="Arial"/>
                <w:sz w:val="18"/>
              </w:rPr>
            </w:pPr>
            <w:r>
              <w:rPr>
                <w:rFonts w:ascii="Arial" w:hAnsi="Arial" w:cs="Arial"/>
                <w:b/>
                <w:bCs/>
                <w:sz w:val="18"/>
              </w:rPr>
              <w:t>Quellenangabe Foto:</w:t>
            </w:r>
            <w:r>
              <w:rPr>
                <w:rFonts w:ascii="Arial" w:hAnsi="Arial" w:cs="Arial"/>
                <w:sz w:val="18"/>
              </w:rPr>
              <w:t xml:space="preserve"> MEGGLE GmbH &amp; Co. KG, </w:t>
            </w:r>
            <w:r w:rsidRPr="008B3A24">
              <w:rPr>
                <w:rFonts w:ascii="Arial" w:hAnsi="Arial" w:cs="Arial"/>
                <w:sz w:val="18"/>
              </w:rPr>
              <w:t xml:space="preserve">Januar </w:t>
            </w:r>
            <w:r w:rsidR="0077704A" w:rsidRPr="008B3A24">
              <w:rPr>
                <w:rFonts w:ascii="Arial" w:hAnsi="Arial" w:cs="Arial"/>
                <w:sz w:val="18"/>
              </w:rPr>
              <w:t>202</w:t>
            </w:r>
            <w:r w:rsidR="0077704A">
              <w:rPr>
                <w:rFonts w:ascii="Arial" w:hAnsi="Arial" w:cs="Arial"/>
                <w:sz w:val="18"/>
              </w:rPr>
              <w:t>3</w:t>
            </w:r>
          </w:p>
          <w:p w14:paraId="3E0EDA23" w14:textId="258C050B" w:rsidR="00B57E2B" w:rsidRPr="00B24EB2" w:rsidRDefault="00B57E2B" w:rsidP="00050EE9">
            <w:pPr>
              <w:rPr>
                <w:rFonts w:ascii="Arial" w:hAnsi="Arial" w:cs="Arial"/>
              </w:rPr>
            </w:pPr>
            <w:r>
              <w:rPr>
                <w:rFonts w:ascii="Arial" w:hAnsi="Arial" w:cs="Arial"/>
                <w:sz w:val="18"/>
              </w:rPr>
              <w:br/>
            </w:r>
            <w:r>
              <w:rPr>
                <w:rFonts w:ascii="Arial" w:hAnsi="Arial" w:cs="Arial"/>
                <w:b/>
                <w:bCs/>
                <w:sz w:val="18"/>
              </w:rPr>
              <w:t>Nutzung:</w:t>
            </w:r>
            <w:r>
              <w:rPr>
                <w:rFonts w:ascii="Arial" w:hAnsi="Arial" w:cs="Arial"/>
                <w:sz w:val="18"/>
              </w:rPr>
              <w:t xml:space="preserve"> Bis September </w:t>
            </w:r>
            <w:r w:rsidR="00EC1E70">
              <w:rPr>
                <w:rFonts w:ascii="Arial" w:hAnsi="Arial" w:cs="Arial"/>
                <w:sz w:val="18"/>
              </w:rPr>
              <w:t xml:space="preserve">2023 </w:t>
            </w:r>
            <w:r>
              <w:rPr>
                <w:rFonts w:ascii="Arial" w:hAnsi="Arial" w:cs="Arial"/>
                <w:sz w:val="18"/>
              </w:rPr>
              <w:t xml:space="preserve">zur Illustration der redaktionellen Berichterstattung. Nur im Zusammenhang mit Informationen zu Marke, Produkten und dem Unternehmen MEGGLE zu verwenden. Im Übrigen gelten ausschließlich die MEGGLE Nutzungsbedingungen, die hier abrufbar sind: </w:t>
            </w:r>
            <w:hyperlink r:id="rId9" w:history="1">
              <w:r w:rsidRPr="00E1362C">
                <w:rPr>
                  <w:rStyle w:val="Hyperlink"/>
                  <w:rFonts w:ascii="Arial" w:hAnsi="Arial" w:cs="Arial"/>
                  <w:sz w:val="18"/>
                </w:rPr>
                <w:t>www.meggle.de/nutzungsbedingungen</w:t>
              </w:r>
            </w:hyperlink>
            <w:r>
              <w:rPr>
                <w:rFonts w:ascii="Arial" w:hAnsi="Arial" w:cs="Arial"/>
                <w:sz w:val="18"/>
              </w:rPr>
              <w:t xml:space="preserve">  </w:t>
            </w:r>
          </w:p>
        </w:tc>
      </w:tr>
      <w:tr w:rsidR="00B57E2B" w:rsidRPr="00B24EB2" w14:paraId="30995386" w14:textId="77777777" w:rsidTr="00050EE9">
        <w:tc>
          <w:tcPr>
            <w:tcW w:w="1560" w:type="dxa"/>
          </w:tcPr>
          <w:p w14:paraId="739E60C2" w14:textId="77777777" w:rsidR="00B57E2B" w:rsidRDefault="00B57E2B" w:rsidP="00050EE9">
            <w:pPr>
              <w:rPr>
                <w:rFonts w:ascii="Arial" w:hAnsi="Arial" w:cs="Arial"/>
                <w:noProof/>
              </w:rPr>
            </w:pPr>
            <w:r>
              <w:rPr>
                <w:rFonts w:ascii="Arial" w:hAnsi="Arial" w:cs="Arial"/>
                <w:noProof/>
                <w:lang w:eastAsia="zh-CN"/>
              </w:rPr>
              <w:lastRenderedPageBreak/>
              <w:drawing>
                <wp:inline distT="0" distB="0" distL="0" distR="0" wp14:anchorId="143F2A4D" wp14:editId="56468238">
                  <wp:extent cx="825013" cy="1295400"/>
                  <wp:effectExtent l="0" t="0" r="0" b="0"/>
                  <wp:docPr id="2" name="Grafik 2" descr="Ein Bild, das Text, Container, Dose, Zwischenmahlz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ontainer, Dose, Zwischenmahlzeit enthält.&#10;&#10;Automatisch generierte Beschreibung"/>
                          <pic:cNvPicPr/>
                        </pic:nvPicPr>
                        <pic:blipFill>
                          <a:blip r:embed="rId10"/>
                          <a:stretch>
                            <a:fillRect/>
                          </a:stretch>
                        </pic:blipFill>
                        <pic:spPr>
                          <a:xfrm>
                            <a:off x="0" y="0"/>
                            <a:ext cx="845184" cy="1327071"/>
                          </a:xfrm>
                          <a:prstGeom prst="rect">
                            <a:avLst/>
                          </a:prstGeom>
                        </pic:spPr>
                      </pic:pic>
                    </a:graphicData>
                  </a:graphic>
                </wp:inline>
              </w:drawing>
            </w:r>
          </w:p>
        </w:tc>
        <w:tc>
          <w:tcPr>
            <w:tcW w:w="6944" w:type="dxa"/>
          </w:tcPr>
          <w:p w14:paraId="1DF2F813" w14:textId="77777777" w:rsidR="00B57E2B" w:rsidRDefault="00B57E2B" w:rsidP="00050EE9">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w:t>
            </w:r>
            <w:r w:rsidRPr="008B3A24">
              <w:rPr>
                <w:rFonts w:ascii="Arial" w:hAnsi="Arial" w:cs="Arial"/>
                <w:sz w:val="18"/>
              </w:rPr>
              <w:t>MEGGLE Grillknödel „</w:t>
            </w:r>
            <w:r w:rsidRPr="00D97849">
              <w:rPr>
                <w:rFonts w:ascii="Arial" w:hAnsi="Arial" w:cs="Arial"/>
                <w:sz w:val="18"/>
              </w:rPr>
              <w:t>Röstzwiebel</w:t>
            </w:r>
            <w:r w:rsidRPr="008B3A24">
              <w:rPr>
                <w:rFonts w:ascii="Arial" w:hAnsi="Arial" w:cs="Arial"/>
                <w:sz w:val="18"/>
              </w:rPr>
              <w:t>“</w:t>
            </w:r>
          </w:p>
          <w:p w14:paraId="0D23C5A6" w14:textId="2F6105D8" w:rsidR="00B57E2B" w:rsidRDefault="00B57E2B" w:rsidP="00050EE9">
            <w:pPr>
              <w:tabs>
                <w:tab w:val="left" w:pos="5952"/>
              </w:tabs>
              <w:rPr>
                <w:rFonts w:ascii="Arial" w:hAnsi="Arial" w:cs="Arial"/>
                <w:sz w:val="18"/>
              </w:rPr>
            </w:pPr>
            <w:r>
              <w:rPr>
                <w:rFonts w:ascii="Arial" w:hAnsi="Arial" w:cs="Arial"/>
                <w:b/>
                <w:bCs/>
                <w:sz w:val="18"/>
              </w:rPr>
              <w:t>Dateiname:</w:t>
            </w:r>
            <w:r>
              <w:rPr>
                <w:rFonts w:ascii="Arial" w:hAnsi="Arial" w:cs="Arial"/>
                <w:sz w:val="18"/>
              </w:rPr>
              <w:t xml:space="preserve"> </w:t>
            </w:r>
            <w:r w:rsidRPr="00D97849">
              <w:rPr>
                <w:rFonts w:ascii="Arial" w:hAnsi="Arial" w:cs="Arial"/>
                <w:sz w:val="18"/>
              </w:rPr>
              <w:t>Pressefoto</w:t>
            </w:r>
            <w:r w:rsidR="000D44EA">
              <w:rPr>
                <w:rFonts w:ascii="Arial" w:hAnsi="Arial" w:cs="Arial"/>
                <w:sz w:val="18"/>
              </w:rPr>
              <w:t>-</w:t>
            </w:r>
            <w:r w:rsidRPr="00D97849">
              <w:rPr>
                <w:rFonts w:ascii="Arial" w:hAnsi="Arial" w:cs="Arial"/>
                <w:sz w:val="18"/>
              </w:rPr>
              <w:t>MEGGLE</w:t>
            </w:r>
            <w:r w:rsidR="000D44EA">
              <w:rPr>
                <w:rFonts w:ascii="Arial" w:hAnsi="Arial" w:cs="Arial"/>
                <w:sz w:val="18"/>
              </w:rPr>
              <w:t>-</w:t>
            </w:r>
            <w:r w:rsidRPr="00D97849">
              <w:rPr>
                <w:rFonts w:ascii="Arial" w:hAnsi="Arial" w:cs="Arial"/>
                <w:sz w:val="18"/>
              </w:rPr>
              <w:t>Grillknoedel</w:t>
            </w:r>
            <w:r w:rsidR="000D44EA">
              <w:rPr>
                <w:rFonts w:ascii="Arial" w:hAnsi="Arial" w:cs="Arial"/>
                <w:sz w:val="18"/>
              </w:rPr>
              <w:t>-</w:t>
            </w:r>
            <w:r w:rsidRPr="00D97849">
              <w:rPr>
                <w:rFonts w:ascii="Arial" w:hAnsi="Arial" w:cs="Arial"/>
                <w:sz w:val="18"/>
              </w:rPr>
              <w:t>Roestzwiebel.jpg (432 KB)</w:t>
            </w:r>
          </w:p>
          <w:p w14:paraId="3062357E" w14:textId="2B653D16" w:rsidR="00B57E2B" w:rsidRDefault="00B57E2B" w:rsidP="00050EE9">
            <w:pPr>
              <w:rPr>
                <w:rFonts w:ascii="Arial" w:hAnsi="Arial" w:cs="Arial"/>
                <w:sz w:val="18"/>
              </w:rPr>
            </w:pPr>
            <w:r>
              <w:rPr>
                <w:rFonts w:ascii="Arial" w:hAnsi="Arial" w:cs="Arial"/>
                <w:b/>
                <w:bCs/>
                <w:sz w:val="18"/>
              </w:rPr>
              <w:t>Quellenangabe Foto:</w:t>
            </w:r>
            <w:r>
              <w:rPr>
                <w:rFonts w:ascii="Arial" w:hAnsi="Arial" w:cs="Arial"/>
                <w:sz w:val="18"/>
              </w:rPr>
              <w:t xml:space="preserve"> MEGGLE GmbH &amp; Co. KG, </w:t>
            </w:r>
            <w:r w:rsidRPr="008B3A24">
              <w:rPr>
                <w:rFonts w:ascii="Arial" w:hAnsi="Arial" w:cs="Arial"/>
                <w:sz w:val="18"/>
              </w:rPr>
              <w:t xml:space="preserve">Januar </w:t>
            </w:r>
            <w:r w:rsidR="0077704A" w:rsidRPr="008B3A24">
              <w:rPr>
                <w:rFonts w:ascii="Arial" w:hAnsi="Arial" w:cs="Arial"/>
                <w:sz w:val="18"/>
              </w:rPr>
              <w:t>202</w:t>
            </w:r>
            <w:r w:rsidR="0077704A">
              <w:rPr>
                <w:rFonts w:ascii="Arial" w:hAnsi="Arial" w:cs="Arial"/>
                <w:sz w:val="18"/>
              </w:rPr>
              <w:t>3</w:t>
            </w:r>
          </w:p>
          <w:p w14:paraId="42AAE17D" w14:textId="07AA448D" w:rsidR="00B57E2B" w:rsidRDefault="00B57E2B" w:rsidP="00050EE9">
            <w:pPr>
              <w:tabs>
                <w:tab w:val="left" w:pos="5952"/>
              </w:tabs>
              <w:rPr>
                <w:rFonts w:ascii="Arial" w:hAnsi="Arial" w:cs="Arial"/>
                <w:b/>
                <w:bCs/>
                <w:sz w:val="18"/>
              </w:rPr>
            </w:pPr>
            <w:r>
              <w:rPr>
                <w:rFonts w:ascii="Arial" w:hAnsi="Arial" w:cs="Arial"/>
                <w:sz w:val="18"/>
              </w:rPr>
              <w:br/>
            </w:r>
            <w:r>
              <w:rPr>
                <w:rFonts w:ascii="Arial" w:hAnsi="Arial" w:cs="Arial"/>
                <w:b/>
                <w:bCs/>
                <w:sz w:val="18"/>
              </w:rPr>
              <w:t>Nutzung:</w:t>
            </w:r>
            <w:r>
              <w:rPr>
                <w:rFonts w:ascii="Arial" w:hAnsi="Arial" w:cs="Arial"/>
                <w:sz w:val="18"/>
              </w:rPr>
              <w:t xml:space="preserve"> Bis September </w:t>
            </w:r>
            <w:r w:rsidR="00EC1E70">
              <w:rPr>
                <w:rFonts w:ascii="Arial" w:hAnsi="Arial" w:cs="Arial"/>
                <w:sz w:val="18"/>
              </w:rPr>
              <w:t xml:space="preserve">2023 </w:t>
            </w:r>
            <w:r>
              <w:rPr>
                <w:rFonts w:ascii="Arial" w:hAnsi="Arial" w:cs="Arial"/>
                <w:sz w:val="18"/>
              </w:rPr>
              <w:t xml:space="preserve">zur Illustration der redaktionellen Berichterstattung. Nur im Zusammenhang mit Informationen zu Marke, Produkten und dem Unternehmen MEGGLE zu verwenden. Im Übrigen gelten ausschließlich die MEGGLE Nutzungsbedingungen, die hier abrufbar sind: </w:t>
            </w:r>
            <w:hyperlink r:id="rId11" w:history="1">
              <w:r w:rsidRPr="00E1362C">
                <w:rPr>
                  <w:rStyle w:val="Hyperlink"/>
                  <w:rFonts w:ascii="Arial" w:hAnsi="Arial" w:cs="Arial"/>
                  <w:sz w:val="18"/>
                </w:rPr>
                <w:t>www.meggle.de/nutzungsbedingungen</w:t>
              </w:r>
            </w:hyperlink>
            <w:r>
              <w:rPr>
                <w:rFonts w:ascii="Arial" w:hAnsi="Arial" w:cs="Arial"/>
                <w:sz w:val="18"/>
              </w:rPr>
              <w:t xml:space="preserve">  </w:t>
            </w:r>
          </w:p>
        </w:tc>
      </w:tr>
      <w:tr w:rsidR="000171A4" w:rsidRPr="00B24EB2" w14:paraId="3F24F516" w14:textId="77777777" w:rsidTr="00050EE9">
        <w:tc>
          <w:tcPr>
            <w:tcW w:w="1560" w:type="dxa"/>
          </w:tcPr>
          <w:p w14:paraId="6A729024" w14:textId="2F5F3541" w:rsidR="000171A4" w:rsidRDefault="00F82D94" w:rsidP="00050EE9">
            <w:pPr>
              <w:rPr>
                <w:rFonts w:ascii="Arial" w:hAnsi="Arial" w:cs="Arial"/>
                <w:noProof/>
                <w:lang w:eastAsia="zh-CN"/>
              </w:rPr>
            </w:pPr>
            <w:r>
              <w:rPr>
                <w:rFonts w:ascii="Arial" w:hAnsi="Arial" w:cs="Arial"/>
                <w:noProof/>
                <w:lang w:eastAsia="zh-CN"/>
              </w:rPr>
              <w:drawing>
                <wp:inline distT="0" distB="0" distL="0" distR="0" wp14:anchorId="728AD8D3" wp14:editId="3D533FCF">
                  <wp:extent cx="1438656" cy="1039368"/>
                  <wp:effectExtent l="0" t="0" r="0" b="889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12"/>
                          <a:stretch>
                            <a:fillRect/>
                          </a:stretch>
                        </pic:blipFill>
                        <pic:spPr>
                          <a:xfrm>
                            <a:off x="0" y="0"/>
                            <a:ext cx="1438656" cy="1039368"/>
                          </a:xfrm>
                          <a:prstGeom prst="rect">
                            <a:avLst/>
                          </a:prstGeom>
                        </pic:spPr>
                      </pic:pic>
                    </a:graphicData>
                  </a:graphic>
                </wp:inline>
              </w:drawing>
            </w:r>
          </w:p>
        </w:tc>
        <w:tc>
          <w:tcPr>
            <w:tcW w:w="6944" w:type="dxa"/>
          </w:tcPr>
          <w:p w14:paraId="61AF6A34" w14:textId="37951A50" w:rsidR="000171A4" w:rsidRDefault="000171A4" w:rsidP="000171A4">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w:t>
            </w:r>
            <w:r w:rsidRPr="008B3A24">
              <w:rPr>
                <w:rFonts w:ascii="Arial" w:hAnsi="Arial" w:cs="Arial"/>
                <w:sz w:val="18"/>
              </w:rPr>
              <w:t>MEGGLE Grillknödel</w:t>
            </w:r>
            <w:r>
              <w:rPr>
                <w:rFonts w:ascii="Arial" w:hAnsi="Arial" w:cs="Arial"/>
                <w:sz w:val="18"/>
              </w:rPr>
              <w:t>-Rezept</w:t>
            </w:r>
            <w:r w:rsidRPr="008B3A24">
              <w:rPr>
                <w:rFonts w:ascii="Arial" w:hAnsi="Arial" w:cs="Arial"/>
                <w:sz w:val="18"/>
              </w:rPr>
              <w:t xml:space="preserve"> </w:t>
            </w:r>
            <w:r>
              <w:rPr>
                <w:rFonts w:ascii="Arial" w:hAnsi="Arial" w:cs="Arial"/>
                <w:sz w:val="18"/>
              </w:rPr>
              <w:t>Burger</w:t>
            </w:r>
            <w:r w:rsidR="00F82D94">
              <w:rPr>
                <w:rFonts w:ascii="Arial" w:hAnsi="Arial" w:cs="Arial"/>
                <w:sz w:val="18"/>
              </w:rPr>
              <w:t xml:space="preserve"> mit Produktverpackung</w:t>
            </w:r>
          </w:p>
          <w:p w14:paraId="218A3951" w14:textId="059D4783" w:rsidR="000171A4" w:rsidRDefault="000171A4" w:rsidP="000171A4">
            <w:pPr>
              <w:tabs>
                <w:tab w:val="left" w:pos="5952"/>
              </w:tabs>
              <w:rPr>
                <w:rFonts w:ascii="Arial" w:hAnsi="Arial" w:cs="Arial"/>
                <w:sz w:val="18"/>
              </w:rPr>
            </w:pPr>
            <w:r>
              <w:rPr>
                <w:rFonts w:ascii="Arial" w:hAnsi="Arial" w:cs="Arial"/>
                <w:b/>
                <w:bCs/>
                <w:sz w:val="18"/>
              </w:rPr>
              <w:t>Dateiname:</w:t>
            </w:r>
            <w:r>
              <w:rPr>
                <w:rFonts w:ascii="Arial" w:hAnsi="Arial" w:cs="Arial"/>
                <w:sz w:val="18"/>
              </w:rPr>
              <w:t xml:space="preserve"> </w:t>
            </w:r>
            <w:r w:rsidRPr="00D97849">
              <w:rPr>
                <w:rFonts w:ascii="Arial" w:hAnsi="Arial" w:cs="Arial"/>
                <w:sz w:val="18"/>
              </w:rPr>
              <w:t>Pressefoto</w:t>
            </w:r>
            <w:r>
              <w:rPr>
                <w:rFonts w:ascii="Arial" w:hAnsi="Arial" w:cs="Arial"/>
                <w:sz w:val="18"/>
              </w:rPr>
              <w:t>-</w:t>
            </w:r>
            <w:r w:rsidRPr="00D97849">
              <w:rPr>
                <w:rFonts w:ascii="Arial" w:hAnsi="Arial" w:cs="Arial"/>
                <w:sz w:val="18"/>
              </w:rPr>
              <w:t>MEGGLE</w:t>
            </w:r>
            <w:r>
              <w:rPr>
                <w:rFonts w:ascii="Arial" w:hAnsi="Arial" w:cs="Arial"/>
                <w:sz w:val="18"/>
              </w:rPr>
              <w:t>-</w:t>
            </w:r>
            <w:r w:rsidR="009D7497" w:rsidRPr="00D97849">
              <w:rPr>
                <w:rFonts w:ascii="Arial" w:hAnsi="Arial" w:cs="Arial"/>
                <w:sz w:val="18"/>
              </w:rPr>
              <w:t>G</w:t>
            </w:r>
            <w:r w:rsidR="009D7497">
              <w:rPr>
                <w:rFonts w:ascii="Arial" w:hAnsi="Arial" w:cs="Arial"/>
                <w:sz w:val="18"/>
              </w:rPr>
              <w:t>rillknödel</w:t>
            </w:r>
            <w:r w:rsidR="00F82D94">
              <w:rPr>
                <w:rFonts w:ascii="Arial" w:hAnsi="Arial" w:cs="Arial"/>
                <w:sz w:val="18"/>
              </w:rPr>
              <w:t>-Rezept-Burger-mit-Pack</w:t>
            </w:r>
            <w:r w:rsidRPr="00D97849">
              <w:rPr>
                <w:rFonts w:ascii="Arial" w:hAnsi="Arial" w:cs="Arial"/>
                <w:sz w:val="18"/>
              </w:rPr>
              <w:t>.jpg (</w:t>
            </w:r>
            <w:r w:rsidR="00F82D94">
              <w:rPr>
                <w:rFonts w:ascii="Arial" w:hAnsi="Arial" w:cs="Arial"/>
                <w:sz w:val="18"/>
              </w:rPr>
              <w:t>2,5</w:t>
            </w:r>
            <w:r w:rsidRPr="00D97849">
              <w:rPr>
                <w:rFonts w:ascii="Arial" w:hAnsi="Arial" w:cs="Arial"/>
                <w:sz w:val="18"/>
              </w:rPr>
              <w:t xml:space="preserve"> </w:t>
            </w:r>
            <w:r w:rsidR="00F82D94">
              <w:rPr>
                <w:rFonts w:ascii="Arial" w:hAnsi="Arial" w:cs="Arial"/>
                <w:sz w:val="18"/>
              </w:rPr>
              <w:t>M</w:t>
            </w:r>
            <w:r w:rsidRPr="00D97849">
              <w:rPr>
                <w:rFonts w:ascii="Arial" w:hAnsi="Arial" w:cs="Arial"/>
                <w:sz w:val="18"/>
              </w:rPr>
              <w:t>B)</w:t>
            </w:r>
          </w:p>
          <w:p w14:paraId="4EC59C89" w14:textId="77777777" w:rsidR="000171A4" w:rsidRDefault="000171A4" w:rsidP="000171A4">
            <w:pPr>
              <w:rPr>
                <w:rFonts w:ascii="Arial" w:hAnsi="Arial" w:cs="Arial"/>
                <w:sz w:val="18"/>
              </w:rPr>
            </w:pPr>
            <w:r>
              <w:rPr>
                <w:rFonts w:ascii="Arial" w:hAnsi="Arial" w:cs="Arial"/>
                <w:b/>
                <w:bCs/>
                <w:sz w:val="18"/>
              </w:rPr>
              <w:t>Quellenangabe Foto:</w:t>
            </w:r>
            <w:r>
              <w:rPr>
                <w:rFonts w:ascii="Arial" w:hAnsi="Arial" w:cs="Arial"/>
                <w:sz w:val="18"/>
              </w:rPr>
              <w:t xml:space="preserve"> MEGGLE GmbH &amp; Co. KG, </w:t>
            </w:r>
            <w:r w:rsidRPr="008B3A24">
              <w:rPr>
                <w:rFonts w:ascii="Arial" w:hAnsi="Arial" w:cs="Arial"/>
                <w:sz w:val="18"/>
              </w:rPr>
              <w:t>Januar 202</w:t>
            </w:r>
            <w:r>
              <w:rPr>
                <w:rFonts w:ascii="Arial" w:hAnsi="Arial" w:cs="Arial"/>
                <w:sz w:val="18"/>
              </w:rPr>
              <w:t>3</w:t>
            </w:r>
          </w:p>
          <w:p w14:paraId="481094B0" w14:textId="0E1311E2" w:rsidR="000171A4" w:rsidRDefault="000171A4" w:rsidP="000171A4">
            <w:pPr>
              <w:tabs>
                <w:tab w:val="left" w:pos="5952"/>
              </w:tabs>
              <w:rPr>
                <w:rFonts w:ascii="Arial" w:hAnsi="Arial" w:cs="Arial"/>
                <w:b/>
                <w:bCs/>
                <w:sz w:val="18"/>
              </w:rPr>
            </w:pPr>
            <w:r>
              <w:rPr>
                <w:rFonts w:ascii="Arial" w:hAnsi="Arial" w:cs="Arial"/>
                <w:sz w:val="18"/>
              </w:rPr>
              <w:br/>
            </w:r>
            <w:r>
              <w:rPr>
                <w:rFonts w:ascii="Arial" w:hAnsi="Arial" w:cs="Arial"/>
                <w:b/>
                <w:bCs/>
                <w:sz w:val="18"/>
              </w:rPr>
              <w:t>Nutzung:</w:t>
            </w:r>
            <w:r>
              <w:rPr>
                <w:rFonts w:ascii="Arial" w:hAnsi="Arial" w:cs="Arial"/>
                <w:sz w:val="18"/>
              </w:rPr>
              <w:t xml:space="preserve"> Bis September 2023 zur Illustration der redaktionellen Berichterstattung. Nur im Zusammenhang mit Informationen zu Marke, Produkten und dem Unternehmen MEGGLE zu verwenden. Im Übrigen gelten ausschließlich die MEGGLE Nutzungsbedingungen, die hier abrufbar sind: </w:t>
            </w:r>
            <w:hyperlink r:id="rId13" w:history="1">
              <w:r w:rsidRPr="00E1362C">
                <w:rPr>
                  <w:rStyle w:val="Hyperlink"/>
                  <w:rFonts w:ascii="Arial" w:hAnsi="Arial" w:cs="Arial"/>
                  <w:sz w:val="18"/>
                </w:rPr>
                <w:t>www.meggle.de/nutzungsbedingungen</w:t>
              </w:r>
            </w:hyperlink>
            <w:r>
              <w:rPr>
                <w:rFonts w:ascii="Arial" w:hAnsi="Arial" w:cs="Arial"/>
                <w:sz w:val="18"/>
              </w:rPr>
              <w:t xml:space="preserve">  </w:t>
            </w:r>
          </w:p>
        </w:tc>
      </w:tr>
      <w:tr w:rsidR="000171A4" w:rsidRPr="00B24EB2" w14:paraId="43464D0E" w14:textId="77777777" w:rsidTr="00050EE9">
        <w:tc>
          <w:tcPr>
            <w:tcW w:w="1560" w:type="dxa"/>
          </w:tcPr>
          <w:p w14:paraId="53FD34A7" w14:textId="5DFC811B" w:rsidR="000171A4" w:rsidRDefault="00F82D94" w:rsidP="00050EE9">
            <w:pPr>
              <w:rPr>
                <w:rFonts w:ascii="Arial" w:hAnsi="Arial" w:cs="Arial"/>
                <w:noProof/>
                <w:lang w:eastAsia="zh-CN"/>
              </w:rPr>
            </w:pPr>
            <w:r>
              <w:rPr>
                <w:rFonts w:ascii="Arial" w:hAnsi="Arial" w:cs="Arial"/>
                <w:noProof/>
                <w:lang w:eastAsia="zh-CN"/>
              </w:rPr>
              <w:drawing>
                <wp:inline distT="0" distB="0" distL="0" distR="0" wp14:anchorId="3AF1CD37" wp14:editId="5A8B4544">
                  <wp:extent cx="1438656" cy="1039368"/>
                  <wp:effectExtent l="0" t="0" r="0" b="8890"/>
                  <wp:docPr id="5" name="Grafik 5" descr="Ein Bild, das Tisch, Essen, aus Holz, Gemü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isch, Essen, aus Holz, Gemüse enthält.&#10;&#10;Automatisch generierte Beschreibung"/>
                          <pic:cNvPicPr/>
                        </pic:nvPicPr>
                        <pic:blipFill>
                          <a:blip r:embed="rId14"/>
                          <a:stretch>
                            <a:fillRect/>
                          </a:stretch>
                        </pic:blipFill>
                        <pic:spPr>
                          <a:xfrm>
                            <a:off x="0" y="0"/>
                            <a:ext cx="1438656" cy="1039368"/>
                          </a:xfrm>
                          <a:prstGeom prst="rect">
                            <a:avLst/>
                          </a:prstGeom>
                        </pic:spPr>
                      </pic:pic>
                    </a:graphicData>
                  </a:graphic>
                </wp:inline>
              </w:drawing>
            </w:r>
          </w:p>
        </w:tc>
        <w:tc>
          <w:tcPr>
            <w:tcW w:w="6944" w:type="dxa"/>
          </w:tcPr>
          <w:p w14:paraId="60860587" w14:textId="16143147" w:rsidR="000171A4" w:rsidRDefault="000171A4" w:rsidP="000171A4">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w:t>
            </w:r>
            <w:r w:rsidRPr="008B3A24">
              <w:rPr>
                <w:rFonts w:ascii="Arial" w:hAnsi="Arial" w:cs="Arial"/>
                <w:sz w:val="18"/>
              </w:rPr>
              <w:t>MEGGLE Grillknödel</w:t>
            </w:r>
            <w:r w:rsidR="00F82D94">
              <w:rPr>
                <w:rFonts w:ascii="Arial" w:hAnsi="Arial" w:cs="Arial"/>
                <w:sz w:val="18"/>
              </w:rPr>
              <w:t>-Rezept Burger</w:t>
            </w:r>
            <w:r w:rsidRPr="008B3A24">
              <w:rPr>
                <w:rFonts w:ascii="Arial" w:hAnsi="Arial" w:cs="Arial"/>
                <w:sz w:val="18"/>
              </w:rPr>
              <w:t xml:space="preserve"> </w:t>
            </w:r>
          </w:p>
          <w:p w14:paraId="108F062E" w14:textId="3AF0AAA9" w:rsidR="000171A4" w:rsidRDefault="000171A4" w:rsidP="000171A4">
            <w:pPr>
              <w:tabs>
                <w:tab w:val="left" w:pos="5952"/>
              </w:tabs>
              <w:rPr>
                <w:rFonts w:ascii="Arial" w:hAnsi="Arial" w:cs="Arial"/>
                <w:sz w:val="18"/>
              </w:rPr>
            </w:pPr>
            <w:r>
              <w:rPr>
                <w:rFonts w:ascii="Arial" w:hAnsi="Arial" w:cs="Arial"/>
                <w:b/>
                <w:bCs/>
                <w:sz w:val="18"/>
              </w:rPr>
              <w:t>Dateiname:</w:t>
            </w:r>
            <w:r>
              <w:rPr>
                <w:rFonts w:ascii="Arial" w:hAnsi="Arial" w:cs="Arial"/>
                <w:sz w:val="18"/>
              </w:rPr>
              <w:t xml:space="preserve"> </w:t>
            </w:r>
            <w:r w:rsidRPr="00D97849">
              <w:rPr>
                <w:rFonts w:ascii="Arial" w:hAnsi="Arial" w:cs="Arial"/>
                <w:sz w:val="18"/>
              </w:rPr>
              <w:t>Pressefoto</w:t>
            </w:r>
            <w:r>
              <w:rPr>
                <w:rFonts w:ascii="Arial" w:hAnsi="Arial" w:cs="Arial"/>
                <w:sz w:val="18"/>
              </w:rPr>
              <w:t>-</w:t>
            </w:r>
            <w:r w:rsidRPr="00D97849">
              <w:rPr>
                <w:rFonts w:ascii="Arial" w:hAnsi="Arial" w:cs="Arial"/>
                <w:sz w:val="18"/>
              </w:rPr>
              <w:t>MEGGLE</w:t>
            </w:r>
            <w:r>
              <w:rPr>
                <w:rFonts w:ascii="Arial" w:hAnsi="Arial" w:cs="Arial"/>
                <w:sz w:val="18"/>
              </w:rPr>
              <w:t>-</w:t>
            </w:r>
            <w:r w:rsidRPr="00D97849">
              <w:rPr>
                <w:rFonts w:ascii="Arial" w:hAnsi="Arial" w:cs="Arial"/>
                <w:sz w:val="18"/>
              </w:rPr>
              <w:t>Grillknoedel</w:t>
            </w:r>
            <w:r>
              <w:rPr>
                <w:rFonts w:ascii="Arial" w:hAnsi="Arial" w:cs="Arial"/>
                <w:sz w:val="18"/>
              </w:rPr>
              <w:t>-</w:t>
            </w:r>
            <w:r w:rsidRPr="00D97849">
              <w:rPr>
                <w:rFonts w:ascii="Arial" w:hAnsi="Arial" w:cs="Arial"/>
                <w:sz w:val="18"/>
              </w:rPr>
              <w:t>R</w:t>
            </w:r>
            <w:r w:rsidR="00F82D94">
              <w:rPr>
                <w:rFonts w:ascii="Arial" w:hAnsi="Arial" w:cs="Arial"/>
                <w:sz w:val="18"/>
              </w:rPr>
              <w:t>ezept-Burger</w:t>
            </w:r>
            <w:r w:rsidRPr="00D97849">
              <w:rPr>
                <w:rFonts w:ascii="Arial" w:hAnsi="Arial" w:cs="Arial"/>
                <w:sz w:val="18"/>
              </w:rPr>
              <w:t>.jpg (</w:t>
            </w:r>
            <w:r w:rsidR="00F82D94">
              <w:rPr>
                <w:rFonts w:ascii="Arial" w:hAnsi="Arial" w:cs="Arial"/>
                <w:sz w:val="18"/>
              </w:rPr>
              <w:t>2,4</w:t>
            </w:r>
            <w:r w:rsidRPr="00D97849">
              <w:rPr>
                <w:rFonts w:ascii="Arial" w:hAnsi="Arial" w:cs="Arial"/>
                <w:sz w:val="18"/>
              </w:rPr>
              <w:t xml:space="preserve"> </w:t>
            </w:r>
            <w:r w:rsidR="00F82D94">
              <w:rPr>
                <w:rFonts w:ascii="Arial" w:hAnsi="Arial" w:cs="Arial"/>
                <w:sz w:val="18"/>
              </w:rPr>
              <w:t>M</w:t>
            </w:r>
            <w:r w:rsidRPr="00D97849">
              <w:rPr>
                <w:rFonts w:ascii="Arial" w:hAnsi="Arial" w:cs="Arial"/>
                <w:sz w:val="18"/>
              </w:rPr>
              <w:t>B)</w:t>
            </w:r>
          </w:p>
          <w:p w14:paraId="59ECC908" w14:textId="77777777" w:rsidR="000171A4" w:rsidRDefault="000171A4" w:rsidP="000171A4">
            <w:pPr>
              <w:rPr>
                <w:rFonts w:ascii="Arial" w:hAnsi="Arial" w:cs="Arial"/>
                <w:sz w:val="18"/>
              </w:rPr>
            </w:pPr>
            <w:r>
              <w:rPr>
                <w:rFonts w:ascii="Arial" w:hAnsi="Arial" w:cs="Arial"/>
                <w:b/>
                <w:bCs/>
                <w:sz w:val="18"/>
              </w:rPr>
              <w:t>Quellenangabe Foto:</w:t>
            </w:r>
            <w:r>
              <w:rPr>
                <w:rFonts w:ascii="Arial" w:hAnsi="Arial" w:cs="Arial"/>
                <w:sz w:val="18"/>
              </w:rPr>
              <w:t xml:space="preserve"> MEGGLE GmbH &amp; Co. KG, </w:t>
            </w:r>
            <w:r w:rsidRPr="008B3A24">
              <w:rPr>
                <w:rFonts w:ascii="Arial" w:hAnsi="Arial" w:cs="Arial"/>
                <w:sz w:val="18"/>
              </w:rPr>
              <w:t>Januar 202</w:t>
            </w:r>
            <w:r>
              <w:rPr>
                <w:rFonts w:ascii="Arial" w:hAnsi="Arial" w:cs="Arial"/>
                <w:sz w:val="18"/>
              </w:rPr>
              <w:t>3</w:t>
            </w:r>
          </w:p>
          <w:p w14:paraId="33D9BD77" w14:textId="6BE92C31" w:rsidR="000171A4" w:rsidRDefault="000171A4" w:rsidP="000171A4">
            <w:pPr>
              <w:tabs>
                <w:tab w:val="left" w:pos="5952"/>
              </w:tabs>
              <w:rPr>
                <w:rFonts w:ascii="Arial" w:hAnsi="Arial" w:cs="Arial"/>
                <w:b/>
                <w:bCs/>
                <w:sz w:val="18"/>
              </w:rPr>
            </w:pPr>
            <w:r>
              <w:rPr>
                <w:rFonts w:ascii="Arial" w:hAnsi="Arial" w:cs="Arial"/>
                <w:sz w:val="18"/>
              </w:rPr>
              <w:br/>
            </w:r>
            <w:r>
              <w:rPr>
                <w:rFonts w:ascii="Arial" w:hAnsi="Arial" w:cs="Arial"/>
                <w:b/>
                <w:bCs/>
                <w:sz w:val="18"/>
              </w:rPr>
              <w:t>Nutzung:</w:t>
            </w:r>
            <w:r>
              <w:rPr>
                <w:rFonts w:ascii="Arial" w:hAnsi="Arial" w:cs="Arial"/>
                <w:sz w:val="18"/>
              </w:rPr>
              <w:t xml:space="preserve"> Bis September 2023 zur Illustration der redaktionellen Berichterstattung. Nur im Zusammenhang mit Informationen zu Marke, Produkten und dem Unternehmen MEGGLE zu verwenden. Im Übrigen gelten ausschließlich die MEGGLE Nutzungsbedingungen, die hier abrufbar sind: </w:t>
            </w:r>
            <w:hyperlink r:id="rId15" w:history="1">
              <w:r w:rsidRPr="00E1362C">
                <w:rPr>
                  <w:rStyle w:val="Hyperlink"/>
                  <w:rFonts w:ascii="Arial" w:hAnsi="Arial" w:cs="Arial"/>
                  <w:sz w:val="18"/>
                </w:rPr>
                <w:t>www.meggle.de/nutzungsbedingungen</w:t>
              </w:r>
            </w:hyperlink>
            <w:r>
              <w:rPr>
                <w:rFonts w:ascii="Arial" w:hAnsi="Arial" w:cs="Arial"/>
                <w:sz w:val="18"/>
              </w:rPr>
              <w:t xml:space="preserve">  </w:t>
            </w:r>
          </w:p>
        </w:tc>
      </w:tr>
      <w:bookmarkEnd w:id="1"/>
      <w:bookmarkEnd w:id="2"/>
    </w:tbl>
    <w:p w14:paraId="134A8F85" w14:textId="77777777" w:rsidR="00DF2C07" w:rsidRPr="00A02388" w:rsidRDefault="00DF2C07" w:rsidP="00A02388">
      <w:pPr>
        <w:spacing w:line="360" w:lineRule="auto"/>
        <w:rPr>
          <w:rFonts w:ascii="Arial" w:hAnsi="Arial" w:cs="Arial"/>
          <w:b/>
          <w:bCs/>
          <w:sz w:val="20"/>
          <w:szCs w:val="20"/>
        </w:rPr>
      </w:pPr>
    </w:p>
    <w:bookmarkEnd w:id="0"/>
    <w:p w14:paraId="190DB20B" w14:textId="77777777" w:rsidR="00D316C7" w:rsidRDefault="00D316C7" w:rsidP="007D58D0">
      <w:pPr>
        <w:autoSpaceDE w:val="0"/>
        <w:autoSpaceDN w:val="0"/>
        <w:adjustRightInd w:val="0"/>
        <w:spacing w:line="360" w:lineRule="auto"/>
        <w:rPr>
          <w:rFonts w:ascii="Arial" w:hAnsi="Arial" w:cs="Arial"/>
          <w:b/>
          <w:bCs/>
          <w:i/>
          <w:iCs/>
          <w:sz w:val="20"/>
          <w:szCs w:val="20"/>
        </w:rPr>
      </w:pPr>
      <w:r>
        <w:rPr>
          <w:rFonts w:ascii="Arial" w:hAnsi="Arial" w:cs="Arial"/>
          <w:b/>
          <w:bCs/>
          <w:i/>
          <w:iCs/>
          <w:sz w:val="20"/>
          <w:szCs w:val="20"/>
        </w:rPr>
        <w:br/>
      </w:r>
    </w:p>
    <w:p w14:paraId="2E5B1451" w14:textId="1187928C" w:rsidR="007D58D0" w:rsidRPr="00DF2C07" w:rsidRDefault="007D58D0" w:rsidP="007D58D0">
      <w:pPr>
        <w:autoSpaceDE w:val="0"/>
        <w:autoSpaceDN w:val="0"/>
        <w:adjustRightInd w:val="0"/>
        <w:spacing w:line="360" w:lineRule="auto"/>
        <w:rPr>
          <w:rFonts w:ascii="Arial" w:hAnsi="Arial" w:cs="Arial"/>
          <w:b/>
          <w:bCs/>
          <w:i/>
          <w:iCs/>
          <w:sz w:val="20"/>
          <w:szCs w:val="20"/>
        </w:rPr>
      </w:pPr>
      <w:r w:rsidRPr="00DF2C07">
        <w:rPr>
          <w:rFonts w:ascii="Arial" w:hAnsi="Arial" w:cs="Arial"/>
          <w:b/>
          <w:bCs/>
          <w:i/>
          <w:iCs/>
          <w:sz w:val="20"/>
          <w:szCs w:val="20"/>
        </w:rPr>
        <w:t xml:space="preserve">Über </w:t>
      </w:r>
      <w:r w:rsidR="00CF0F51" w:rsidRPr="00DF2C07">
        <w:rPr>
          <w:rFonts w:ascii="Arial" w:hAnsi="Arial" w:cs="Arial"/>
          <w:b/>
          <w:bCs/>
          <w:i/>
          <w:iCs/>
          <w:sz w:val="20"/>
          <w:szCs w:val="20"/>
        </w:rPr>
        <w:t>MEGGLE</w:t>
      </w:r>
    </w:p>
    <w:p w14:paraId="2CA27019" w14:textId="57079006" w:rsidR="0033562C" w:rsidRPr="009248C1" w:rsidRDefault="00E6535B" w:rsidP="002A17BB">
      <w:pPr>
        <w:autoSpaceDE w:val="0"/>
        <w:autoSpaceDN w:val="0"/>
        <w:adjustRightInd w:val="0"/>
        <w:spacing w:line="360" w:lineRule="auto"/>
        <w:rPr>
          <w:rFonts w:ascii="Arial" w:hAnsi="Arial" w:cs="Arial"/>
          <w:bCs/>
          <w:sz w:val="20"/>
          <w:szCs w:val="20"/>
        </w:rPr>
      </w:pPr>
      <w:r w:rsidRPr="00E6535B">
        <w:rPr>
          <w:rFonts w:ascii="Arial" w:hAnsi="Arial" w:cs="Arial"/>
          <w:bCs/>
          <w:sz w:val="20"/>
          <w:szCs w:val="20"/>
        </w:rPr>
        <w:t xml:space="preserve">Das Erfolgsrezept von MEGGLE lautet seit über 135 Jahren: Tradition, Qualität und ständige Innovationen. 1887 gründete Josef Anton Meggle I. in Wasserburg am Inn eine Käserei und legte somit den Grundstein für die erfolgreiche Unternehmensgeschichte. Heute zählt die MEGGLE Group GmbH zu den renommiertesten Herstellern von Markenprodukten der Lebensmittel- und weiterverarbeitenden Industrie. Im Geschäftsbereich Consumer Products stehen Milcherzeugnisse, Backwaren oder pflanzliche Produkte für höchsten Genuss und Convenience. Das wohl bekannteste Produkt aus dem Hause MEGGLE ist die feine Kräuter-Butter. Für die pharmazeutische und weiterverarbeitende Lebensmittelindustrie stellt MEGGLE Hilfsstoffe sowie qualitativ hochwertige Trockenprodukte, beispielsweise Milchzucker, her und vertreibt diese im Geschäftsbereich </w:t>
      </w:r>
      <w:proofErr w:type="spellStart"/>
      <w:r w:rsidRPr="00E6535B">
        <w:rPr>
          <w:rFonts w:ascii="Arial" w:hAnsi="Arial" w:cs="Arial"/>
          <w:bCs/>
          <w:sz w:val="20"/>
          <w:szCs w:val="20"/>
        </w:rPr>
        <w:t>Functional</w:t>
      </w:r>
      <w:proofErr w:type="spellEnd"/>
      <w:r w:rsidRPr="00E6535B">
        <w:rPr>
          <w:rFonts w:ascii="Arial" w:hAnsi="Arial" w:cs="Arial"/>
          <w:bCs/>
          <w:sz w:val="20"/>
          <w:szCs w:val="20"/>
        </w:rPr>
        <w:t xml:space="preserve"> Products global. An sechs Produktionsstandorten weltweit (drei davon in Deutschland) erzielten die rund 2.500 Mitarbeiterinnen und Mitarbeiter zuletzt einen Umsatz von knapp über einer Milliarde Euro. Der </w:t>
      </w:r>
      <w:r w:rsidRPr="00E6535B">
        <w:rPr>
          <w:rFonts w:ascii="Arial" w:hAnsi="Arial" w:cs="Arial"/>
          <w:bCs/>
          <w:sz w:val="20"/>
          <w:szCs w:val="20"/>
        </w:rPr>
        <w:lastRenderedPageBreak/>
        <w:t xml:space="preserve">Hauptfirmensitz befindet sich auch heute noch an dem Ort, an dem vor über 135 Jahren alles begann: im oberbayerischen Wasserburg am </w:t>
      </w:r>
      <w:proofErr w:type="gramStart"/>
      <w:r w:rsidRPr="00E6535B">
        <w:rPr>
          <w:rFonts w:ascii="Arial" w:hAnsi="Arial" w:cs="Arial"/>
          <w:bCs/>
          <w:sz w:val="20"/>
          <w:szCs w:val="20"/>
        </w:rPr>
        <w:t>Inn.</w:t>
      </w:r>
      <w:r w:rsidR="00B27112" w:rsidRPr="00B27112">
        <w:rPr>
          <w:rFonts w:ascii="Arial" w:hAnsi="Arial" w:cs="Arial"/>
          <w:bCs/>
          <w:sz w:val="20"/>
          <w:szCs w:val="20"/>
        </w:rPr>
        <w:t>.</w:t>
      </w:r>
      <w:proofErr w:type="gramEnd"/>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844C52C" w:rsidR="00F71195" w:rsidRDefault="00FD5C01" w:rsidP="00CD0149">
      <w:pPr>
        <w:pBdr>
          <w:top w:val="single" w:sz="4" w:space="1" w:color="auto"/>
        </w:pBdr>
        <w:spacing w:line="360" w:lineRule="auto"/>
        <w:rPr>
          <w:rFonts w:ascii="Arial" w:hAnsi="Arial"/>
          <w:b/>
          <w:sz w:val="16"/>
        </w:rPr>
      </w:pPr>
      <w:bookmarkStart w:id="3" w:name="_Hlk56098402"/>
      <w:bookmarkStart w:id="4" w:name="_Hlk56098392"/>
      <w:r w:rsidRPr="00FD5C01">
        <w:rPr>
          <w:rFonts w:ascii="Arial" w:hAnsi="Arial"/>
          <w:b/>
          <w:sz w:val="16"/>
        </w:rPr>
        <w:t>Weitere Informationen und Bildmaterial können Sie gerne anfordern bei</w:t>
      </w:r>
      <w:r w:rsidR="0073195C">
        <w:rPr>
          <w:rFonts w:ascii="Arial" w:hAnsi="Arial"/>
          <w:b/>
          <w:sz w:val="16"/>
        </w:rPr>
        <w:t>:</w:t>
      </w:r>
    </w:p>
    <w:bookmarkEnd w:id="3"/>
    <w:p w14:paraId="3A4354A5" w14:textId="4F7C5AFB" w:rsidR="00EF007C" w:rsidRPr="00EF007C" w:rsidRDefault="00DF0528" w:rsidP="00EF007C">
      <w:pPr>
        <w:spacing w:line="360" w:lineRule="auto"/>
        <w:rPr>
          <w:rFonts w:ascii="Arial" w:hAnsi="Arial"/>
          <w:sz w:val="16"/>
        </w:rPr>
      </w:pPr>
      <w:r w:rsidRPr="00DF0528">
        <w:rPr>
          <w:rFonts w:ascii="Arial" w:hAnsi="Arial"/>
          <w:sz w:val="16"/>
        </w:rPr>
        <w:t>MEGGLE GmbH &amp; Co. KG</w:t>
      </w:r>
      <w:r w:rsidR="00EC56A9" w:rsidRPr="00EF007C">
        <w:rPr>
          <w:rFonts w:ascii="Arial" w:hAnsi="Arial"/>
          <w:sz w:val="16"/>
        </w:rPr>
        <w:t xml:space="preserve">, </w:t>
      </w:r>
      <w:proofErr w:type="spellStart"/>
      <w:r w:rsidR="00EF007C" w:rsidRPr="00EF007C">
        <w:rPr>
          <w:rFonts w:ascii="Arial" w:hAnsi="Arial"/>
          <w:sz w:val="16"/>
        </w:rPr>
        <w:t>Megglestraße</w:t>
      </w:r>
      <w:proofErr w:type="spellEnd"/>
      <w:r w:rsidR="00EF007C" w:rsidRPr="00EF007C">
        <w:rPr>
          <w:rFonts w:ascii="Arial" w:hAnsi="Arial"/>
          <w:sz w:val="16"/>
        </w:rPr>
        <w:t xml:space="preserve"> 6-12, 83512 Wasserburg </w:t>
      </w:r>
      <w:r w:rsidR="00EE4477">
        <w:rPr>
          <w:rFonts w:ascii="Arial" w:hAnsi="Arial"/>
          <w:sz w:val="16"/>
        </w:rPr>
        <w:t>am Inn</w:t>
      </w:r>
    </w:p>
    <w:p w14:paraId="61CA2610" w14:textId="0ED50A08" w:rsidR="00E15D86" w:rsidRDefault="00EF007C" w:rsidP="00EC56A9">
      <w:pPr>
        <w:spacing w:line="360" w:lineRule="auto"/>
        <w:rPr>
          <w:rFonts w:ascii="Arial" w:hAnsi="Arial"/>
          <w:sz w:val="16"/>
        </w:rPr>
      </w:pPr>
      <w:r w:rsidRPr="00EF007C">
        <w:rPr>
          <w:rFonts w:ascii="Arial" w:hAnsi="Arial"/>
          <w:sz w:val="16"/>
        </w:rPr>
        <w:t>Monika Lohmaier, Telefon</w:t>
      </w:r>
      <w:r w:rsidR="00DD74D4">
        <w:rPr>
          <w:rFonts w:ascii="Arial" w:hAnsi="Arial"/>
          <w:sz w:val="16"/>
        </w:rPr>
        <w:t>:</w:t>
      </w:r>
      <w:r w:rsidRPr="00EF007C">
        <w:rPr>
          <w:rFonts w:ascii="Arial" w:hAnsi="Arial"/>
          <w:sz w:val="16"/>
        </w:rPr>
        <w:t xml:space="preserve"> +49 80 71 73 </w:t>
      </w:r>
      <w:r w:rsidR="00765F95">
        <w:rPr>
          <w:rFonts w:ascii="Arial" w:hAnsi="Arial"/>
          <w:sz w:val="16"/>
        </w:rPr>
        <w:t>-</w:t>
      </w:r>
      <w:r w:rsidRPr="00EF007C">
        <w:rPr>
          <w:rFonts w:ascii="Arial" w:hAnsi="Arial"/>
          <w:sz w:val="16"/>
        </w:rPr>
        <w:t xml:space="preserve"> 460, E-Mail: </w:t>
      </w:r>
      <w:hyperlink r:id="rId16" w:history="1">
        <w:r w:rsidRPr="00EF007C">
          <w:rPr>
            <w:rStyle w:val="Hyperlink"/>
            <w:rFonts w:ascii="Arial" w:hAnsi="Arial"/>
            <w:sz w:val="16"/>
          </w:rPr>
          <w:t>monika.lohmaier@meggle.com</w:t>
        </w:r>
      </w:hyperlink>
      <w:bookmarkEnd w:id="4"/>
      <w:r w:rsidR="00DF0528">
        <w:rPr>
          <w:rStyle w:val="Hyperlink"/>
          <w:rFonts w:ascii="Arial" w:hAnsi="Arial"/>
          <w:sz w:val="16"/>
        </w:rPr>
        <w:t xml:space="preserve"> </w:t>
      </w:r>
    </w:p>
    <w:sectPr w:rsidR="00E15D86" w:rsidSect="000B6A19">
      <w:headerReference w:type="default" r:id="rId17"/>
      <w:footerReference w:type="default" r:id="rId18"/>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330BE" w14:textId="77777777" w:rsidR="00CA042F" w:rsidRDefault="00CA042F">
      <w:r>
        <w:separator/>
      </w:r>
    </w:p>
  </w:endnote>
  <w:endnote w:type="continuationSeparator" w:id="0">
    <w:p w14:paraId="2728F4CB" w14:textId="77777777" w:rsidR="00CA042F" w:rsidRDefault="00CA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CA51" w14:textId="44869816"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774AC6">
      <w:rPr>
        <w:rFonts w:ascii="Arial" w:hAnsi="Arial" w:cs="Arial"/>
        <w:b/>
        <w:noProof/>
        <w:sz w:val="16"/>
        <w:szCs w:val="16"/>
      </w:rPr>
      <w:t>4</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774AC6">
      <w:rPr>
        <w:rFonts w:ascii="Arial" w:hAnsi="Arial" w:cs="Arial"/>
        <w:b/>
        <w:noProof/>
        <w:sz w:val="16"/>
        <w:szCs w:val="16"/>
      </w:rPr>
      <w:t>4</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C36F6" w14:textId="77777777" w:rsidR="00CA042F" w:rsidRDefault="00CA042F">
      <w:r>
        <w:separator/>
      </w:r>
    </w:p>
  </w:footnote>
  <w:footnote w:type="continuationSeparator" w:id="0">
    <w:p w14:paraId="2F6D992F" w14:textId="77777777" w:rsidR="00CA042F" w:rsidRDefault="00CA042F">
      <w:r>
        <w:continuationSeparator/>
      </w:r>
    </w:p>
  </w:footnote>
  <w:footnote w:id="1">
    <w:p w14:paraId="0D665644" w14:textId="53259727" w:rsidR="00C57F67" w:rsidRPr="00C57F67" w:rsidRDefault="00C57F67" w:rsidP="00C57F67">
      <w:pPr>
        <w:spacing w:line="360" w:lineRule="auto"/>
        <w:rPr>
          <w:rFonts w:ascii="Arial" w:hAnsi="Arial" w:cs="Arial"/>
          <w:sz w:val="20"/>
          <w:szCs w:val="20"/>
        </w:rPr>
      </w:pPr>
      <w:r w:rsidRPr="00C57F67">
        <w:rPr>
          <w:rStyle w:val="Funotenzeichen"/>
          <w:rFonts w:ascii="Arial" w:hAnsi="Arial" w:cs="Arial"/>
          <w:sz w:val="20"/>
          <w:szCs w:val="20"/>
        </w:rPr>
        <w:footnoteRef/>
      </w:r>
      <w:r w:rsidRPr="00C57F67">
        <w:rPr>
          <w:rFonts w:ascii="Arial" w:hAnsi="Arial" w:cs="Arial"/>
          <w:sz w:val="20"/>
          <w:szCs w:val="20"/>
        </w:rPr>
        <w:t xml:space="preserve"> GfK Haushaltspanel 2022, 30.000 teilnehmende Haushalte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B46A" w14:textId="28448884" w:rsidR="001E14C2" w:rsidRDefault="00316D18" w:rsidP="00240019">
    <w:pPr>
      <w:pStyle w:val="Kopfzeile"/>
      <w:tabs>
        <w:tab w:val="clear" w:pos="4536"/>
        <w:tab w:val="clear" w:pos="9072"/>
        <w:tab w:val="left" w:pos="1275"/>
      </w:tabs>
    </w:pPr>
    <w:r>
      <w:rPr>
        <w:noProof/>
        <w:lang w:eastAsia="zh-CN"/>
      </w:rPr>
      <w:drawing>
        <wp:anchor distT="0" distB="0" distL="114300" distR="114300" simplePos="0" relativeHeight="251658240" behindDoc="1" locked="0" layoutInCell="1" allowOverlap="1" wp14:anchorId="68812732" wp14:editId="4B3274FC">
          <wp:simplePos x="0" y="0"/>
          <wp:positionH relativeFrom="column">
            <wp:posOffset>3743325</wp:posOffset>
          </wp:positionH>
          <wp:positionV relativeFrom="paragraph">
            <wp:posOffset>-38735</wp:posOffset>
          </wp:positionV>
          <wp:extent cx="2199005" cy="960120"/>
          <wp:effectExtent l="0" t="0" r="0" b="0"/>
          <wp:wrapTight wrapText="bothSides">
            <wp:wrapPolygon edited="0">
              <wp:start x="0" y="0"/>
              <wp:lineTo x="0" y="21000"/>
              <wp:lineTo x="21332" y="21000"/>
              <wp:lineTo x="21332" y="0"/>
              <wp:lineTo x="0" y="0"/>
            </wp:wrapPolygon>
          </wp:wrapTight>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Zeichnung enthält.&#10;&#10;Automatisch generierte Beschreibung"/>
                  <pic:cNvPicPr/>
                </pic:nvPicPr>
                <pic:blipFill>
                  <a:blip r:embed="rId1" cstate="screen">
                    <a:extLst>
                      <a:ext uri="{28A0092B-C50C-407E-A947-70E740481C1C}">
                        <a14:useLocalDpi xmlns:a14="http://schemas.microsoft.com/office/drawing/2010/main"/>
                      </a:ext>
                    </a:extLst>
                  </a:blip>
                  <a:stretch>
                    <a:fillRect/>
                  </a:stretch>
                </pic:blipFill>
                <pic:spPr>
                  <a:xfrm>
                    <a:off x="0" y="0"/>
                    <a:ext cx="2199005" cy="9601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13332651">
    <w:abstractNumId w:val="3"/>
  </w:num>
  <w:num w:numId="2" w16cid:durableId="740834335">
    <w:abstractNumId w:val="6"/>
  </w:num>
  <w:num w:numId="3" w16cid:durableId="1730689509">
    <w:abstractNumId w:val="2"/>
  </w:num>
  <w:num w:numId="4" w16cid:durableId="665790562">
    <w:abstractNumId w:val="4"/>
  </w:num>
  <w:num w:numId="5" w16cid:durableId="1647011558">
    <w:abstractNumId w:val="1"/>
  </w:num>
  <w:num w:numId="6" w16cid:durableId="1075930777">
    <w:abstractNumId w:val="5"/>
  </w:num>
  <w:num w:numId="7" w16cid:durableId="637997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B24"/>
    <w:rsid w:val="00000F48"/>
    <w:rsid w:val="00001806"/>
    <w:rsid w:val="00002581"/>
    <w:rsid w:val="00002F03"/>
    <w:rsid w:val="0000330A"/>
    <w:rsid w:val="00004796"/>
    <w:rsid w:val="00004C03"/>
    <w:rsid w:val="00005A37"/>
    <w:rsid w:val="000062D5"/>
    <w:rsid w:val="00012185"/>
    <w:rsid w:val="00013D8D"/>
    <w:rsid w:val="000171A4"/>
    <w:rsid w:val="00017612"/>
    <w:rsid w:val="00017CB7"/>
    <w:rsid w:val="000342F0"/>
    <w:rsid w:val="00035E3E"/>
    <w:rsid w:val="00044906"/>
    <w:rsid w:val="00046434"/>
    <w:rsid w:val="00052A2D"/>
    <w:rsid w:val="00052AAA"/>
    <w:rsid w:val="00055083"/>
    <w:rsid w:val="000557A6"/>
    <w:rsid w:val="00056FF8"/>
    <w:rsid w:val="000575C1"/>
    <w:rsid w:val="000627B9"/>
    <w:rsid w:val="00063639"/>
    <w:rsid w:val="0006725F"/>
    <w:rsid w:val="00067DF3"/>
    <w:rsid w:val="000717BB"/>
    <w:rsid w:val="00072C5F"/>
    <w:rsid w:val="00073126"/>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41BE"/>
    <w:rsid w:val="00094B3B"/>
    <w:rsid w:val="00096F5D"/>
    <w:rsid w:val="000A3293"/>
    <w:rsid w:val="000A61A0"/>
    <w:rsid w:val="000A6815"/>
    <w:rsid w:val="000A6C4B"/>
    <w:rsid w:val="000A7512"/>
    <w:rsid w:val="000A7B93"/>
    <w:rsid w:val="000A7CBC"/>
    <w:rsid w:val="000A7D2A"/>
    <w:rsid w:val="000B2DC9"/>
    <w:rsid w:val="000B4B58"/>
    <w:rsid w:val="000B6A19"/>
    <w:rsid w:val="000B6B32"/>
    <w:rsid w:val="000C1B89"/>
    <w:rsid w:val="000C36C5"/>
    <w:rsid w:val="000C3A9B"/>
    <w:rsid w:val="000C62E0"/>
    <w:rsid w:val="000D14DA"/>
    <w:rsid w:val="000D25DD"/>
    <w:rsid w:val="000D44EA"/>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7063"/>
    <w:rsid w:val="00122AB0"/>
    <w:rsid w:val="001231C3"/>
    <w:rsid w:val="001237B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2328"/>
    <w:rsid w:val="001749B9"/>
    <w:rsid w:val="00177626"/>
    <w:rsid w:val="00177A99"/>
    <w:rsid w:val="00180718"/>
    <w:rsid w:val="00183931"/>
    <w:rsid w:val="001850AC"/>
    <w:rsid w:val="00185E24"/>
    <w:rsid w:val="001870E8"/>
    <w:rsid w:val="00191A17"/>
    <w:rsid w:val="001929E7"/>
    <w:rsid w:val="0019309E"/>
    <w:rsid w:val="00197DED"/>
    <w:rsid w:val="001A194F"/>
    <w:rsid w:val="001A3200"/>
    <w:rsid w:val="001A3DF4"/>
    <w:rsid w:val="001A60D9"/>
    <w:rsid w:val="001A70BB"/>
    <w:rsid w:val="001A737E"/>
    <w:rsid w:val="001A78E9"/>
    <w:rsid w:val="001B119E"/>
    <w:rsid w:val="001B33BE"/>
    <w:rsid w:val="001B76AD"/>
    <w:rsid w:val="001C07AF"/>
    <w:rsid w:val="001C0F3C"/>
    <w:rsid w:val="001C190E"/>
    <w:rsid w:val="001C1F37"/>
    <w:rsid w:val="001C33E9"/>
    <w:rsid w:val="001C5C56"/>
    <w:rsid w:val="001C6E0C"/>
    <w:rsid w:val="001C7E7F"/>
    <w:rsid w:val="001D1684"/>
    <w:rsid w:val="001D3033"/>
    <w:rsid w:val="001D5110"/>
    <w:rsid w:val="001D5991"/>
    <w:rsid w:val="001E0FE3"/>
    <w:rsid w:val="001E14C2"/>
    <w:rsid w:val="001E1FF4"/>
    <w:rsid w:val="001E2307"/>
    <w:rsid w:val="001E3362"/>
    <w:rsid w:val="001E33AC"/>
    <w:rsid w:val="001E347B"/>
    <w:rsid w:val="001E6AC9"/>
    <w:rsid w:val="001F146E"/>
    <w:rsid w:val="001F3439"/>
    <w:rsid w:val="001F39A2"/>
    <w:rsid w:val="001F7B96"/>
    <w:rsid w:val="00200847"/>
    <w:rsid w:val="0020169D"/>
    <w:rsid w:val="00201EC7"/>
    <w:rsid w:val="00204A5F"/>
    <w:rsid w:val="002075DB"/>
    <w:rsid w:val="002121D3"/>
    <w:rsid w:val="002135E8"/>
    <w:rsid w:val="00216593"/>
    <w:rsid w:val="00217E6C"/>
    <w:rsid w:val="00220238"/>
    <w:rsid w:val="002213C5"/>
    <w:rsid w:val="002219BA"/>
    <w:rsid w:val="00221F61"/>
    <w:rsid w:val="002228C4"/>
    <w:rsid w:val="0022358A"/>
    <w:rsid w:val="00226DC3"/>
    <w:rsid w:val="0022767E"/>
    <w:rsid w:val="00227FD9"/>
    <w:rsid w:val="00230013"/>
    <w:rsid w:val="00230F34"/>
    <w:rsid w:val="0023491B"/>
    <w:rsid w:val="00237DEB"/>
    <w:rsid w:val="00237FB1"/>
    <w:rsid w:val="00240019"/>
    <w:rsid w:val="0024170E"/>
    <w:rsid w:val="00243A4A"/>
    <w:rsid w:val="002442ED"/>
    <w:rsid w:val="002476ED"/>
    <w:rsid w:val="00247FA1"/>
    <w:rsid w:val="0025259C"/>
    <w:rsid w:val="00252AE3"/>
    <w:rsid w:val="00255939"/>
    <w:rsid w:val="002559B6"/>
    <w:rsid w:val="00261A1A"/>
    <w:rsid w:val="002629BD"/>
    <w:rsid w:val="002674A2"/>
    <w:rsid w:val="00267F8F"/>
    <w:rsid w:val="002725FE"/>
    <w:rsid w:val="002731B4"/>
    <w:rsid w:val="00273FCD"/>
    <w:rsid w:val="002750E2"/>
    <w:rsid w:val="00280F4C"/>
    <w:rsid w:val="00283587"/>
    <w:rsid w:val="00285D44"/>
    <w:rsid w:val="002910E1"/>
    <w:rsid w:val="0029151C"/>
    <w:rsid w:val="002A103E"/>
    <w:rsid w:val="002A17BB"/>
    <w:rsid w:val="002A1F05"/>
    <w:rsid w:val="002A47C4"/>
    <w:rsid w:val="002A4B1F"/>
    <w:rsid w:val="002B182E"/>
    <w:rsid w:val="002B44DD"/>
    <w:rsid w:val="002B4853"/>
    <w:rsid w:val="002B4B0C"/>
    <w:rsid w:val="002B6626"/>
    <w:rsid w:val="002C1091"/>
    <w:rsid w:val="002C1BDC"/>
    <w:rsid w:val="002C4106"/>
    <w:rsid w:val="002C5B0F"/>
    <w:rsid w:val="002C6E92"/>
    <w:rsid w:val="002E0920"/>
    <w:rsid w:val="002E2E7B"/>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16D18"/>
    <w:rsid w:val="00322AAD"/>
    <w:rsid w:val="0032535C"/>
    <w:rsid w:val="00325F48"/>
    <w:rsid w:val="003318F9"/>
    <w:rsid w:val="00331CB0"/>
    <w:rsid w:val="00333396"/>
    <w:rsid w:val="0033342A"/>
    <w:rsid w:val="0033562C"/>
    <w:rsid w:val="003410C9"/>
    <w:rsid w:val="003419C4"/>
    <w:rsid w:val="00341C51"/>
    <w:rsid w:val="00343E4D"/>
    <w:rsid w:val="0034569E"/>
    <w:rsid w:val="003462B6"/>
    <w:rsid w:val="003540FC"/>
    <w:rsid w:val="00355621"/>
    <w:rsid w:val="00355EE8"/>
    <w:rsid w:val="00361D1B"/>
    <w:rsid w:val="00374E30"/>
    <w:rsid w:val="0039392C"/>
    <w:rsid w:val="00394157"/>
    <w:rsid w:val="003944C9"/>
    <w:rsid w:val="003A14B0"/>
    <w:rsid w:val="003A2C9D"/>
    <w:rsid w:val="003B08A2"/>
    <w:rsid w:val="003B1042"/>
    <w:rsid w:val="003B7040"/>
    <w:rsid w:val="003C00D7"/>
    <w:rsid w:val="003C0B46"/>
    <w:rsid w:val="003C36EF"/>
    <w:rsid w:val="003D1B51"/>
    <w:rsid w:val="003D4EB3"/>
    <w:rsid w:val="003E01D9"/>
    <w:rsid w:val="003E239A"/>
    <w:rsid w:val="003E25D7"/>
    <w:rsid w:val="003E5A23"/>
    <w:rsid w:val="003E67B0"/>
    <w:rsid w:val="003E750D"/>
    <w:rsid w:val="003F1811"/>
    <w:rsid w:val="003F24BF"/>
    <w:rsid w:val="003F3E54"/>
    <w:rsid w:val="003F5170"/>
    <w:rsid w:val="003F557B"/>
    <w:rsid w:val="003F6A3D"/>
    <w:rsid w:val="00402DD6"/>
    <w:rsid w:val="00405987"/>
    <w:rsid w:val="00412822"/>
    <w:rsid w:val="004140D1"/>
    <w:rsid w:val="00415A7E"/>
    <w:rsid w:val="00415AE4"/>
    <w:rsid w:val="0041718B"/>
    <w:rsid w:val="00420CFD"/>
    <w:rsid w:val="0042391B"/>
    <w:rsid w:val="00426394"/>
    <w:rsid w:val="0043435B"/>
    <w:rsid w:val="00436571"/>
    <w:rsid w:val="00436651"/>
    <w:rsid w:val="00440349"/>
    <w:rsid w:val="00440C1B"/>
    <w:rsid w:val="00442F70"/>
    <w:rsid w:val="0044374C"/>
    <w:rsid w:val="004445C0"/>
    <w:rsid w:val="00444C21"/>
    <w:rsid w:val="0044595A"/>
    <w:rsid w:val="004534B5"/>
    <w:rsid w:val="004551AE"/>
    <w:rsid w:val="00460905"/>
    <w:rsid w:val="00465643"/>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66D6"/>
    <w:rsid w:val="004A78BD"/>
    <w:rsid w:val="004A7E4B"/>
    <w:rsid w:val="004B007C"/>
    <w:rsid w:val="004B0FF5"/>
    <w:rsid w:val="004B16AD"/>
    <w:rsid w:val="004B4BA6"/>
    <w:rsid w:val="004B583B"/>
    <w:rsid w:val="004C22FA"/>
    <w:rsid w:val="004C332C"/>
    <w:rsid w:val="004C5E8F"/>
    <w:rsid w:val="004D0A9B"/>
    <w:rsid w:val="004D29E0"/>
    <w:rsid w:val="004D35D5"/>
    <w:rsid w:val="004D5548"/>
    <w:rsid w:val="004D760A"/>
    <w:rsid w:val="004E51CA"/>
    <w:rsid w:val="004E61D9"/>
    <w:rsid w:val="004F138D"/>
    <w:rsid w:val="004F29D6"/>
    <w:rsid w:val="004F4027"/>
    <w:rsid w:val="004F5E64"/>
    <w:rsid w:val="004F5E98"/>
    <w:rsid w:val="004F719E"/>
    <w:rsid w:val="004F7C46"/>
    <w:rsid w:val="0050059D"/>
    <w:rsid w:val="00502239"/>
    <w:rsid w:val="005062DD"/>
    <w:rsid w:val="00510F71"/>
    <w:rsid w:val="0051175F"/>
    <w:rsid w:val="005132B3"/>
    <w:rsid w:val="005144FD"/>
    <w:rsid w:val="00514E27"/>
    <w:rsid w:val="005206A0"/>
    <w:rsid w:val="005219D8"/>
    <w:rsid w:val="005244C9"/>
    <w:rsid w:val="005361E3"/>
    <w:rsid w:val="0053627C"/>
    <w:rsid w:val="00536BCC"/>
    <w:rsid w:val="00537260"/>
    <w:rsid w:val="00540578"/>
    <w:rsid w:val="00545EDB"/>
    <w:rsid w:val="005472B8"/>
    <w:rsid w:val="00550232"/>
    <w:rsid w:val="005509E0"/>
    <w:rsid w:val="00553694"/>
    <w:rsid w:val="005569CE"/>
    <w:rsid w:val="00567C84"/>
    <w:rsid w:val="00570214"/>
    <w:rsid w:val="005707FA"/>
    <w:rsid w:val="00570C6D"/>
    <w:rsid w:val="00570CAD"/>
    <w:rsid w:val="00571C9C"/>
    <w:rsid w:val="00576636"/>
    <w:rsid w:val="005773E9"/>
    <w:rsid w:val="00584206"/>
    <w:rsid w:val="00584DAE"/>
    <w:rsid w:val="00587511"/>
    <w:rsid w:val="00587D4D"/>
    <w:rsid w:val="0059144C"/>
    <w:rsid w:val="0059187C"/>
    <w:rsid w:val="00592A7D"/>
    <w:rsid w:val="0059565B"/>
    <w:rsid w:val="005A49F3"/>
    <w:rsid w:val="005A4BD3"/>
    <w:rsid w:val="005A513F"/>
    <w:rsid w:val="005B700D"/>
    <w:rsid w:val="005C003D"/>
    <w:rsid w:val="005C5EE9"/>
    <w:rsid w:val="005D0658"/>
    <w:rsid w:val="005D13BB"/>
    <w:rsid w:val="005E30A2"/>
    <w:rsid w:val="005E4F71"/>
    <w:rsid w:val="005E7905"/>
    <w:rsid w:val="005E7FA6"/>
    <w:rsid w:val="005F2A75"/>
    <w:rsid w:val="005F39B5"/>
    <w:rsid w:val="0060462E"/>
    <w:rsid w:val="006050D8"/>
    <w:rsid w:val="0061292D"/>
    <w:rsid w:val="00613D2A"/>
    <w:rsid w:val="00616424"/>
    <w:rsid w:val="006170E1"/>
    <w:rsid w:val="00620DBA"/>
    <w:rsid w:val="00621509"/>
    <w:rsid w:val="00623B1E"/>
    <w:rsid w:val="00623BFF"/>
    <w:rsid w:val="006265E4"/>
    <w:rsid w:val="00627145"/>
    <w:rsid w:val="00627AAC"/>
    <w:rsid w:val="00627DD9"/>
    <w:rsid w:val="006301A7"/>
    <w:rsid w:val="0063040B"/>
    <w:rsid w:val="00631105"/>
    <w:rsid w:val="0063196D"/>
    <w:rsid w:val="006319EA"/>
    <w:rsid w:val="00632F97"/>
    <w:rsid w:val="00633EA3"/>
    <w:rsid w:val="0063586E"/>
    <w:rsid w:val="00636064"/>
    <w:rsid w:val="00636091"/>
    <w:rsid w:val="00642192"/>
    <w:rsid w:val="006438FB"/>
    <w:rsid w:val="00644861"/>
    <w:rsid w:val="0064774A"/>
    <w:rsid w:val="006506B9"/>
    <w:rsid w:val="0065239E"/>
    <w:rsid w:val="00652C53"/>
    <w:rsid w:val="00653859"/>
    <w:rsid w:val="00654BCD"/>
    <w:rsid w:val="00654F45"/>
    <w:rsid w:val="00656762"/>
    <w:rsid w:val="00656F1F"/>
    <w:rsid w:val="00665CD2"/>
    <w:rsid w:val="00666022"/>
    <w:rsid w:val="0066646C"/>
    <w:rsid w:val="00666F11"/>
    <w:rsid w:val="00676FE8"/>
    <w:rsid w:val="00681F57"/>
    <w:rsid w:val="0068289A"/>
    <w:rsid w:val="0068325F"/>
    <w:rsid w:val="00684FBE"/>
    <w:rsid w:val="006870D5"/>
    <w:rsid w:val="00694564"/>
    <w:rsid w:val="006A0461"/>
    <w:rsid w:val="006A0D07"/>
    <w:rsid w:val="006A2E41"/>
    <w:rsid w:val="006A3277"/>
    <w:rsid w:val="006A75A1"/>
    <w:rsid w:val="006A793E"/>
    <w:rsid w:val="006B0B6A"/>
    <w:rsid w:val="006B2570"/>
    <w:rsid w:val="006B4633"/>
    <w:rsid w:val="006B7F00"/>
    <w:rsid w:val="006C2B3F"/>
    <w:rsid w:val="006C3D40"/>
    <w:rsid w:val="006C63CA"/>
    <w:rsid w:val="006D1529"/>
    <w:rsid w:val="006D3C3B"/>
    <w:rsid w:val="006D4231"/>
    <w:rsid w:val="006D7958"/>
    <w:rsid w:val="006E0378"/>
    <w:rsid w:val="006E1774"/>
    <w:rsid w:val="006E1EA7"/>
    <w:rsid w:val="006E2C24"/>
    <w:rsid w:val="006E4F48"/>
    <w:rsid w:val="006F040A"/>
    <w:rsid w:val="006F0ED0"/>
    <w:rsid w:val="006F141C"/>
    <w:rsid w:val="006F18E6"/>
    <w:rsid w:val="006F3617"/>
    <w:rsid w:val="006F48E9"/>
    <w:rsid w:val="006F5DD3"/>
    <w:rsid w:val="00700A42"/>
    <w:rsid w:val="00705179"/>
    <w:rsid w:val="00706FF3"/>
    <w:rsid w:val="00712E11"/>
    <w:rsid w:val="00716118"/>
    <w:rsid w:val="0071740D"/>
    <w:rsid w:val="00726EA6"/>
    <w:rsid w:val="0073195C"/>
    <w:rsid w:val="00732848"/>
    <w:rsid w:val="007419D9"/>
    <w:rsid w:val="007422E4"/>
    <w:rsid w:val="00745CE5"/>
    <w:rsid w:val="00752AA8"/>
    <w:rsid w:val="00752FE2"/>
    <w:rsid w:val="00763EA7"/>
    <w:rsid w:val="00764160"/>
    <w:rsid w:val="007644CA"/>
    <w:rsid w:val="00765045"/>
    <w:rsid w:val="00765F95"/>
    <w:rsid w:val="0076603B"/>
    <w:rsid w:val="00771570"/>
    <w:rsid w:val="007735A7"/>
    <w:rsid w:val="00774AC6"/>
    <w:rsid w:val="0077704A"/>
    <w:rsid w:val="00777239"/>
    <w:rsid w:val="007809FB"/>
    <w:rsid w:val="00783108"/>
    <w:rsid w:val="007849B5"/>
    <w:rsid w:val="00784F0B"/>
    <w:rsid w:val="00790160"/>
    <w:rsid w:val="007905BE"/>
    <w:rsid w:val="00792945"/>
    <w:rsid w:val="00796F30"/>
    <w:rsid w:val="007A0DB3"/>
    <w:rsid w:val="007A2305"/>
    <w:rsid w:val="007A27B9"/>
    <w:rsid w:val="007A3C73"/>
    <w:rsid w:val="007B2420"/>
    <w:rsid w:val="007B3632"/>
    <w:rsid w:val="007B61BA"/>
    <w:rsid w:val="007C00E9"/>
    <w:rsid w:val="007C17C2"/>
    <w:rsid w:val="007C211A"/>
    <w:rsid w:val="007C2BAC"/>
    <w:rsid w:val="007C3B79"/>
    <w:rsid w:val="007D2121"/>
    <w:rsid w:val="007D2F4F"/>
    <w:rsid w:val="007D3355"/>
    <w:rsid w:val="007D33EA"/>
    <w:rsid w:val="007D58D0"/>
    <w:rsid w:val="007D6CB3"/>
    <w:rsid w:val="007E45C9"/>
    <w:rsid w:val="007F3640"/>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27F39"/>
    <w:rsid w:val="00831E19"/>
    <w:rsid w:val="008323FF"/>
    <w:rsid w:val="0083295F"/>
    <w:rsid w:val="00832B44"/>
    <w:rsid w:val="00833768"/>
    <w:rsid w:val="0083419D"/>
    <w:rsid w:val="00836F15"/>
    <w:rsid w:val="0084399A"/>
    <w:rsid w:val="008455F0"/>
    <w:rsid w:val="00846453"/>
    <w:rsid w:val="00847133"/>
    <w:rsid w:val="00847ADD"/>
    <w:rsid w:val="0085154D"/>
    <w:rsid w:val="008529AB"/>
    <w:rsid w:val="008534FA"/>
    <w:rsid w:val="00862754"/>
    <w:rsid w:val="00867082"/>
    <w:rsid w:val="00870A79"/>
    <w:rsid w:val="00873A87"/>
    <w:rsid w:val="008751D7"/>
    <w:rsid w:val="0087714F"/>
    <w:rsid w:val="00877234"/>
    <w:rsid w:val="00880A44"/>
    <w:rsid w:val="00885B9A"/>
    <w:rsid w:val="00891272"/>
    <w:rsid w:val="008959A4"/>
    <w:rsid w:val="00895CC4"/>
    <w:rsid w:val="008A0603"/>
    <w:rsid w:val="008A0FF0"/>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465E"/>
    <w:rsid w:val="008E75CD"/>
    <w:rsid w:val="008F0B2F"/>
    <w:rsid w:val="008F12C0"/>
    <w:rsid w:val="008F2942"/>
    <w:rsid w:val="008F3A50"/>
    <w:rsid w:val="008F42A7"/>
    <w:rsid w:val="008F7E7A"/>
    <w:rsid w:val="00900F39"/>
    <w:rsid w:val="00901441"/>
    <w:rsid w:val="00901CA4"/>
    <w:rsid w:val="009039FD"/>
    <w:rsid w:val="00904EF3"/>
    <w:rsid w:val="0090529F"/>
    <w:rsid w:val="009123C5"/>
    <w:rsid w:val="009204F1"/>
    <w:rsid w:val="009209F5"/>
    <w:rsid w:val="009210E9"/>
    <w:rsid w:val="009248C1"/>
    <w:rsid w:val="00925844"/>
    <w:rsid w:val="00930998"/>
    <w:rsid w:val="00931D23"/>
    <w:rsid w:val="00932B5A"/>
    <w:rsid w:val="0094214E"/>
    <w:rsid w:val="00943FC6"/>
    <w:rsid w:val="00951F02"/>
    <w:rsid w:val="00952807"/>
    <w:rsid w:val="00955288"/>
    <w:rsid w:val="00956AB1"/>
    <w:rsid w:val="00966A82"/>
    <w:rsid w:val="00967CC1"/>
    <w:rsid w:val="00972345"/>
    <w:rsid w:val="00983F06"/>
    <w:rsid w:val="00984CC7"/>
    <w:rsid w:val="00984D48"/>
    <w:rsid w:val="0098551A"/>
    <w:rsid w:val="00985D58"/>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1CFE"/>
    <w:rsid w:val="009B42C3"/>
    <w:rsid w:val="009B7BB6"/>
    <w:rsid w:val="009C0A10"/>
    <w:rsid w:val="009C511D"/>
    <w:rsid w:val="009C78A5"/>
    <w:rsid w:val="009D0BB9"/>
    <w:rsid w:val="009D4F56"/>
    <w:rsid w:val="009D64C1"/>
    <w:rsid w:val="009D6F57"/>
    <w:rsid w:val="009D7497"/>
    <w:rsid w:val="009E1A67"/>
    <w:rsid w:val="009E1C31"/>
    <w:rsid w:val="009F14FD"/>
    <w:rsid w:val="009F4D5C"/>
    <w:rsid w:val="009F74C3"/>
    <w:rsid w:val="00A00895"/>
    <w:rsid w:val="00A02388"/>
    <w:rsid w:val="00A11C41"/>
    <w:rsid w:val="00A14E1F"/>
    <w:rsid w:val="00A15BD0"/>
    <w:rsid w:val="00A16E36"/>
    <w:rsid w:val="00A2305F"/>
    <w:rsid w:val="00A2453A"/>
    <w:rsid w:val="00A27A36"/>
    <w:rsid w:val="00A30826"/>
    <w:rsid w:val="00A33991"/>
    <w:rsid w:val="00A33A66"/>
    <w:rsid w:val="00A37592"/>
    <w:rsid w:val="00A44A03"/>
    <w:rsid w:val="00A456AA"/>
    <w:rsid w:val="00A464D3"/>
    <w:rsid w:val="00A51D75"/>
    <w:rsid w:val="00A522C4"/>
    <w:rsid w:val="00A5433F"/>
    <w:rsid w:val="00A544FA"/>
    <w:rsid w:val="00A57585"/>
    <w:rsid w:val="00A577C8"/>
    <w:rsid w:val="00A57CE2"/>
    <w:rsid w:val="00A60C9A"/>
    <w:rsid w:val="00A60F06"/>
    <w:rsid w:val="00A61DCC"/>
    <w:rsid w:val="00A66373"/>
    <w:rsid w:val="00A72ACD"/>
    <w:rsid w:val="00A734E5"/>
    <w:rsid w:val="00A7760A"/>
    <w:rsid w:val="00A80263"/>
    <w:rsid w:val="00A84DF2"/>
    <w:rsid w:val="00A85269"/>
    <w:rsid w:val="00A96D60"/>
    <w:rsid w:val="00AA02DE"/>
    <w:rsid w:val="00AA0452"/>
    <w:rsid w:val="00AA0B1A"/>
    <w:rsid w:val="00AA3CE2"/>
    <w:rsid w:val="00AA3D57"/>
    <w:rsid w:val="00AA3D68"/>
    <w:rsid w:val="00AA3FBE"/>
    <w:rsid w:val="00AA431A"/>
    <w:rsid w:val="00AA7CAE"/>
    <w:rsid w:val="00AB1919"/>
    <w:rsid w:val="00AB335F"/>
    <w:rsid w:val="00AB6732"/>
    <w:rsid w:val="00AB7533"/>
    <w:rsid w:val="00AC3D82"/>
    <w:rsid w:val="00AC4782"/>
    <w:rsid w:val="00AC6D03"/>
    <w:rsid w:val="00AD0A4E"/>
    <w:rsid w:val="00AD1BDF"/>
    <w:rsid w:val="00AD79CE"/>
    <w:rsid w:val="00AE168C"/>
    <w:rsid w:val="00AE35E2"/>
    <w:rsid w:val="00AE60F5"/>
    <w:rsid w:val="00AE6926"/>
    <w:rsid w:val="00AF5284"/>
    <w:rsid w:val="00AF7484"/>
    <w:rsid w:val="00B001CB"/>
    <w:rsid w:val="00B0053C"/>
    <w:rsid w:val="00B00E21"/>
    <w:rsid w:val="00B0616C"/>
    <w:rsid w:val="00B06B2F"/>
    <w:rsid w:val="00B07E01"/>
    <w:rsid w:val="00B10642"/>
    <w:rsid w:val="00B1360E"/>
    <w:rsid w:val="00B14AFA"/>
    <w:rsid w:val="00B17B27"/>
    <w:rsid w:val="00B212E9"/>
    <w:rsid w:val="00B215B9"/>
    <w:rsid w:val="00B223F1"/>
    <w:rsid w:val="00B2322E"/>
    <w:rsid w:val="00B24061"/>
    <w:rsid w:val="00B24EB2"/>
    <w:rsid w:val="00B26000"/>
    <w:rsid w:val="00B2611C"/>
    <w:rsid w:val="00B264FD"/>
    <w:rsid w:val="00B267C7"/>
    <w:rsid w:val="00B26DFA"/>
    <w:rsid w:val="00B27112"/>
    <w:rsid w:val="00B329C1"/>
    <w:rsid w:val="00B3524E"/>
    <w:rsid w:val="00B3575A"/>
    <w:rsid w:val="00B37C66"/>
    <w:rsid w:val="00B411A8"/>
    <w:rsid w:val="00B43C7C"/>
    <w:rsid w:val="00B4692D"/>
    <w:rsid w:val="00B5062B"/>
    <w:rsid w:val="00B539BD"/>
    <w:rsid w:val="00B5415C"/>
    <w:rsid w:val="00B54999"/>
    <w:rsid w:val="00B56569"/>
    <w:rsid w:val="00B570C6"/>
    <w:rsid w:val="00B57E2B"/>
    <w:rsid w:val="00B60C23"/>
    <w:rsid w:val="00B62760"/>
    <w:rsid w:val="00B639B9"/>
    <w:rsid w:val="00B63F45"/>
    <w:rsid w:val="00B71F44"/>
    <w:rsid w:val="00B7266E"/>
    <w:rsid w:val="00B72782"/>
    <w:rsid w:val="00B73EEF"/>
    <w:rsid w:val="00B74141"/>
    <w:rsid w:val="00B746C2"/>
    <w:rsid w:val="00B74C31"/>
    <w:rsid w:val="00B81A8A"/>
    <w:rsid w:val="00B84827"/>
    <w:rsid w:val="00B8561E"/>
    <w:rsid w:val="00B86301"/>
    <w:rsid w:val="00B9536A"/>
    <w:rsid w:val="00B9704F"/>
    <w:rsid w:val="00BA0651"/>
    <w:rsid w:val="00BA59EC"/>
    <w:rsid w:val="00BB1204"/>
    <w:rsid w:val="00BB1A58"/>
    <w:rsid w:val="00BB2B60"/>
    <w:rsid w:val="00BB7D97"/>
    <w:rsid w:val="00BC0F48"/>
    <w:rsid w:val="00BC5351"/>
    <w:rsid w:val="00BC5355"/>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2DD2"/>
    <w:rsid w:val="00C45798"/>
    <w:rsid w:val="00C457E3"/>
    <w:rsid w:val="00C512E7"/>
    <w:rsid w:val="00C5154D"/>
    <w:rsid w:val="00C54C86"/>
    <w:rsid w:val="00C57F67"/>
    <w:rsid w:val="00C60283"/>
    <w:rsid w:val="00C6252B"/>
    <w:rsid w:val="00C73A68"/>
    <w:rsid w:val="00C75717"/>
    <w:rsid w:val="00C80A66"/>
    <w:rsid w:val="00C81387"/>
    <w:rsid w:val="00C8153C"/>
    <w:rsid w:val="00C85D8F"/>
    <w:rsid w:val="00C90169"/>
    <w:rsid w:val="00C90C36"/>
    <w:rsid w:val="00C93F04"/>
    <w:rsid w:val="00C978A0"/>
    <w:rsid w:val="00CA042F"/>
    <w:rsid w:val="00CA3642"/>
    <w:rsid w:val="00CA3E2B"/>
    <w:rsid w:val="00CA577B"/>
    <w:rsid w:val="00CA5A5E"/>
    <w:rsid w:val="00CA5A70"/>
    <w:rsid w:val="00CB0197"/>
    <w:rsid w:val="00CB0DE4"/>
    <w:rsid w:val="00CB142B"/>
    <w:rsid w:val="00CB5889"/>
    <w:rsid w:val="00CC0E29"/>
    <w:rsid w:val="00CC2420"/>
    <w:rsid w:val="00CC3198"/>
    <w:rsid w:val="00CC396A"/>
    <w:rsid w:val="00CC5711"/>
    <w:rsid w:val="00CC74F8"/>
    <w:rsid w:val="00CD0149"/>
    <w:rsid w:val="00CD0501"/>
    <w:rsid w:val="00CD1807"/>
    <w:rsid w:val="00CD28E7"/>
    <w:rsid w:val="00CD370D"/>
    <w:rsid w:val="00CD4846"/>
    <w:rsid w:val="00CD5AF4"/>
    <w:rsid w:val="00CD5CDF"/>
    <w:rsid w:val="00CD6318"/>
    <w:rsid w:val="00CD7E7C"/>
    <w:rsid w:val="00CE1508"/>
    <w:rsid w:val="00CE2BEF"/>
    <w:rsid w:val="00CE37AB"/>
    <w:rsid w:val="00CF06B6"/>
    <w:rsid w:val="00CF09EA"/>
    <w:rsid w:val="00CF0F51"/>
    <w:rsid w:val="00CF23C5"/>
    <w:rsid w:val="00CF77D6"/>
    <w:rsid w:val="00CF7BB7"/>
    <w:rsid w:val="00CF7CB9"/>
    <w:rsid w:val="00D00636"/>
    <w:rsid w:val="00D0179C"/>
    <w:rsid w:val="00D03E84"/>
    <w:rsid w:val="00D041C9"/>
    <w:rsid w:val="00D05473"/>
    <w:rsid w:val="00D0580D"/>
    <w:rsid w:val="00D06A50"/>
    <w:rsid w:val="00D07660"/>
    <w:rsid w:val="00D111DA"/>
    <w:rsid w:val="00D13776"/>
    <w:rsid w:val="00D14FB8"/>
    <w:rsid w:val="00D158F9"/>
    <w:rsid w:val="00D176F0"/>
    <w:rsid w:val="00D21E57"/>
    <w:rsid w:val="00D22845"/>
    <w:rsid w:val="00D24267"/>
    <w:rsid w:val="00D25B1E"/>
    <w:rsid w:val="00D27011"/>
    <w:rsid w:val="00D316C7"/>
    <w:rsid w:val="00D323F2"/>
    <w:rsid w:val="00D32F04"/>
    <w:rsid w:val="00D34B51"/>
    <w:rsid w:val="00D3516A"/>
    <w:rsid w:val="00D4169B"/>
    <w:rsid w:val="00D45B23"/>
    <w:rsid w:val="00D47221"/>
    <w:rsid w:val="00D519AB"/>
    <w:rsid w:val="00D53BB6"/>
    <w:rsid w:val="00D56507"/>
    <w:rsid w:val="00D61607"/>
    <w:rsid w:val="00D669F1"/>
    <w:rsid w:val="00D67983"/>
    <w:rsid w:val="00D71E1E"/>
    <w:rsid w:val="00D73A87"/>
    <w:rsid w:val="00D760E1"/>
    <w:rsid w:val="00D778AD"/>
    <w:rsid w:val="00D80C96"/>
    <w:rsid w:val="00D9046B"/>
    <w:rsid w:val="00D94696"/>
    <w:rsid w:val="00D96E38"/>
    <w:rsid w:val="00D97267"/>
    <w:rsid w:val="00D97DC0"/>
    <w:rsid w:val="00D97DD6"/>
    <w:rsid w:val="00DA4275"/>
    <w:rsid w:val="00DA4ACC"/>
    <w:rsid w:val="00DA58F4"/>
    <w:rsid w:val="00DA744A"/>
    <w:rsid w:val="00DB14E1"/>
    <w:rsid w:val="00DB1846"/>
    <w:rsid w:val="00DB46CE"/>
    <w:rsid w:val="00DC01F2"/>
    <w:rsid w:val="00DC0DD7"/>
    <w:rsid w:val="00DC1C9B"/>
    <w:rsid w:val="00DC209E"/>
    <w:rsid w:val="00DC4AFE"/>
    <w:rsid w:val="00DC6223"/>
    <w:rsid w:val="00DC68F4"/>
    <w:rsid w:val="00DD2314"/>
    <w:rsid w:val="00DD5A93"/>
    <w:rsid w:val="00DD6B6B"/>
    <w:rsid w:val="00DD712E"/>
    <w:rsid w:val="00DD74D4"/>
    <w:rsid w:val="00DE2055"/>
    <w:rsid w:val="00DE4725"/>
    <w:rsid w:val="00DE653F"/>
    <w:rsid w:val="00DF0528"/>
    <w:rsid w:val="00DF12DB"/>
    <w:rsid w:val="00DF2C07"/>
    <w:rsid w:val="00DF3178"/>
    <w:rsid w:val="00DF5F6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368C0"/>
    <w:rsid w:val="00E42202"/>
    <w:rsid w:val="00E46223"/>
    <w:rsid w:val="00E53D92"/>
    <w:rsid w:val="00E544BD"/>
    <w:rsid w:val="00E54D04"/>
    <w:rsid w:val="00E575E5"/>
    <w:rsid w:val="00E64292"/>
    <w:rsid w:val="00E64E5A"/>
    <w:rsid w:val="00E6535B"/>
    <w:rsid w:val="00E75BA2"/>
    <w:rsid w:val="00E765EC"/>
    <w:rsid w:val="00E77F8C"/>
    <w:rsid w:val="00E85756"/>
    <w:rsid w:val="00E85B8E"/>
    <w:rsid w:val="00E87BA4"/>
    <w:rsid w:val="00E937EF"/>
    <w:rsid w:val="00E963D4"/>
    <w:rsid w:val="00EA0A8B"/>
    <w:rsid w:val="00EA64CC"/>
    <w:rsid w:val="00EB094A"/>
    <w:rsid w:val="00EB0F75"/>
    <w:rsid w:val="00EB576C"/>
    <w:rsid w:val="00EB7C62"/>
    <w:rsid w:val="00EC1071"/>
    <w:rsid w:val="00EC19EC"/>
    <w:rsid w:val="00EC1E70"/>
    <w:rsid w:val="00EC56A9"/>
    <w:rsid w:val="00EC631C"/>
    <w:rsid w:val="00ED1406"/>
    <w:rsid w:val="00ED1438"/>
    <w:rsid w:val="00ED30E8"/>
    <w:rsid w:val="00ED3B71"/>
    <w:rsid w:val="00EE263A"/>
    <w:rsid w:val="00EE3D99"/>
    <w:rsid w:val="00EE4477"/>
    <w:rsid w:val="00EF007C"/>
    <w:rsid w:val="00EF08B6"/>
    <w:rsid w:val="00EF3E91"/>
    <w:rsid w:val="00EF7F55"/>
    <w:rsid w:val="00F0002C"/>
    <w:rsid w:val="00F001FB"/>
    <w:rsid w:val="00F01F16"/>
    <w:rsid w:val="00F050C5"/>
    <w:rsid w:val="00F05E18"/>
    <w:rsid w:val="00F06D35"/>
    <w:rsid w:val="00F07108"/>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16FF"/>
    <w:rsid w:val="00F43DCF"/>
    <w:rsid w:val="00F50969"/>
    <w:rsid w:val="00F519C5"/>
    <w:rsid w:val="00F553AD"/>
    <w:rsid w:val="00F61067"/>
    <w:rsid w:val="00F6196A"/>
    <w:rsid w:val="00F654B6"/>
    <w:rsid w:val="00F67907"/>
    <w:rsid w:val="00F67938"/>
    <w:rsid w:val="00F71166"/>
    <w:rsid w:val="00F71195"/>
    <w:rsid w:val="00F73BD7"/>
    <w:rsid w:val="00F7693D"/>
    <w:rsid w:val="00F8291D"/>
    <w:rsid w:val="00F82D94"/>
    <w:rsid w:val="00F82F2A"/>
    <w:rsid w:val="00F84BD6"/>
    <w:rsid w:val="00F91B81"/>
    <w:rsid w:val="00F95608"/>
    <w:rsid w:val="00FA2159"/>
    <w:rsid w:val="00FA3119"/>
    <w:rsid w:val="00FA31B6"/>
    <w:rsid w:val="00FA48A5"/>
    <w:rsid w:val="00FA61FE"/>
    <w:rsid w:val="00FA62F2"/>
    <w:rsid w:val="00FB1399"/>
    <w:rsid w:val="00FB17A9"/>
    <w:rsid w:val="00FB3A16"/>
    <w:rsid w:val="00FB3F88"/>
    <w:rsid w:val="00FC2686"/>
    <w:rsid w:val="00FC290B"/>
    <w:rsid w:val="00FC7B2B"/>
    <w:rsid w:val="00FD123D"/>
    <w:rsid w:val="00FD1824"/>
    <w:rsid w:val="00FD5C01"/>
    <w:rsid w:val="00FD7707"/>
    <w:rsid w:val="00FE165D"/>
    <w:rsid w:val="00FE1EDC"/>
    <w:rsid w:val="00FE2294"/>
    <w:rsid w:val="00FE621E"/>
    <w:rsid w:val="00FE7F4F"/>
    <w:rsid w:val="00FF41F9"/>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171A4"/>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uiPriority w:val="99"/>
    <w:rsid w:val="00F73BD7"/>
    <w:rPr>
      <w:sz w:val="16"/>
      <w:szCs w:val="16"/>
    </w:rPr>
  </w:style>
  <w:style w:type="paragraph" w:styleId="Kommentartext">
    <w:name w:val="annotation text"/>
    <w:basedOn w:val="Standard"/>
    <w:link w:val="KommentartextZchn"/>
    <w:uiPriority w:val="99"/>
    <w:rsid w:val="00F73BD7"/>
    <w:rPr>
      <w:sz w:val="20"/>
      <w:szCs w:val="20"/>
    </w:rPr>
  </w:style>
  <w:style w:type="character" w:customStyle="1" w:styleId="KommentartextZchn">
    <w:name w:val="Kommentartext Zchn"/>
    <w:basedOn w:val="Absatz-Standardschriftart"/>
    <w:link w:val="Kommentartext"/>
    <w:uiPriority w:val="99"/>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F0F51"/>
    <w:rPr>
      <w:color w:val="605E5C"/>
      <w:shd w:val="clear" w:color="auto" w:fill="E1DFDD"/>
    </w:rPr>
  </w:style>
  <w:style w:type="paragraph" w:customStyle="1" w:styleId="Default">
    <w:name w:val="Default"/>
    <w:rsid w:val="0068289A"/>
    <w:pPr>
      <w:autoSpaceDE w:val="0"/>
      <w:autoSpaceDN w:val="0"/>
      <w:adjustRightInd w:val="0"/>
    </w:pPr>
    <w:rPr>
      <w:rFonts w:ascii="Arial" w:eastAsiaTheme="minorHAnsi" w:hAnsi="Arial" w:cs="Arial"/>
      <w:color w:val="000000"/>
      <w:sz w:val="24"/>
      <w:szCs w:val="24"/>
      <w:lang w:eastAsia="en-US"/>
    </w:rPr>
  </w:style>
  <w:style w:type="paragraph" w:styleId="Funotentext">
    <w:name w:val="footnote text"/>
    <w:basedOn w:val="Standard"/>
    <w:link w:val="FunotentextZchn"/>
    <w:uiPriority w:val="99"/>
    <w:semiHidden/>
    <w:unhideWhenUsed/>
    <w:rsid w:val="0068289A"/>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68289A"/>
    <w:rPr>
      <w:rFonts w:asciiTheme="minorHAnsi" w:eastAsiaTheme="minorHAnsi" w:hAnsiTheme="minorHAnsi" w:cstheme="minorBidi"/>
      <w:lang w:eastAsia="en-US"/>
    </w:rPr>
  </w:style>
  <w:style w:type="character" w:styleId="Funotenzeichen">
    <w:name w:val="footnote reference"/>
    <w:basedOn w:val="Absatz-Standardschriftart"/>
    <w:semiHidden/>
    <w:unhideWhenUsed/>
    <w:rsid w:val="0068289A"/>
    <w:rPr>
      <w:vertAlign w:val="superscript"/>
    </w:rPr>
  </w:style>
  <w:style w:type="character" w:customStyle="1" w:styleId="schriftkataloginhaltmitte">
    <w:name w:val="schrift_katalog_inhalt_mitte"/>
    <w:basedOn w:val="Absatz-Standardschriftart"/>
    <w:rsid w:val="0068289A"/>
  </w:style>
  <w:style w:type="paragraph" w:styleId="Titel">
    <w:name w:val="Title"/>
    <w:basedOn w:val="Standard"/>
    <w:next w:val="Standard"/>
    <w:link w:val="TitelZchn"/>
    <w:qFormat/>
    <w:rsid w:val="0033562C"/>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33562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88412">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489981364">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854295771">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79722679">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25014407">
      <w:bodyDiv w:val="1"/>
      <w:marLeft w:val="0"/>
      <w:marRight w:val="0"/>
      <w:marTop w:val="0"/>
      <w:marBottom w:val="0"/>
      <w:divBdr>
        <w:top w:val="none" w:sz="0" w:space="0" w:color="auto"/>
        <w:left w:val="none" w:sz="0" w:space="0" w:color="auto"/>
        <w:bottom w:val="none" w:sz="0" w:space="0" w:color="auto"/>
        <w:right w:val="none" w:sz="0" w:space="0" w:color="auto"/>
      </w:divBdr>
    </w:div>
    <w:div w:id="2028872655">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meggle.de/nutzungsbedingunge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onika.lohmaier@meggl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ggle.de/nutzungsbedingungen" TargetMode="External"/><Relationship Id="rId5" Type="http://schemas.openxmlformats.org/officeDocument/2006/relationships/webSettings" Target="webSettings.xml"/><Relationship Id="rId15" Type="http://schemas.openxmlformats.org/officeDocument/2006/relationships/hyperlink" Target="http://www.meggle.de/nutzungsbedingungen" TargetMode="External"/><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eggle.de/nutzungsbedingungen" TargetMode="External"/><Relationship Id="rId14"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1C157-3210-4A7A-99D2-348A9BCCB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789</Words>
  <Characters>5881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PM_MEGGLE_Vorlage_Fachpresse.docx</vt:lpstr>
    </vt:vector>
  </TitlesOfParts>
  <Company>kommunikation.pur</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PM_MEGGLE_Vorlage_Fachpresse.docx</dc:title>
  <dc:creator>Claudia Froehlich - kommunikation.pur GmbH;Schirin Kunzendorf - kommunikation.pur GmbH</dc:creator>
  <cp:lastModifiedBy>Schirin Kunzendorf - kommunikation.pur GmbH</cp:lastModifiedBy>
  <cp:revision>5</cp:revision>
  <cp:lastPrinted>2023-01-31T09:54:00Z</cp:lastPrinted>
  <dcterms:created xsi:type="dcterms:W3CDTF">2023-01-30T10:38:00Z</dcterms:created>
  <dcterms:modified xsi:type="dcterms:W3CDTF">2023-01-31T09:54:00Z</dcterms:modified>
</cp:coreProperties>
</file>